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DC" w:rsidRDefault="00104BA5">
      <w:pPr>
        <w:rPr>
          <w:rFonts w:ascii="Times New Roman" w:hAnsi="Times New Roman" w:cs="Times New Roman"/>
          <w:sz w:val="28"/>
          <w:szCs w:val="28"/>
        </w:rPr>
      </w:pPr>
      <w:r w:rsidRPr="00104BA5">
        <w:rPr>
          <w:rFonts w:ascii="Times New Roman" w:hAnsi="Times New Roman" w:cs="Times New Roman"/>
          <w:sz w:val="28"/>
          <w:szCs w:val="28"/>
        </w:rPr>
        <w:t>Рисование  «звездное небо»</w:t>
      </w:r>
    </w:p>
    <w:p w:rsidR="00104BA5" w:rsidRDefault="0010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обучение детей нетрадиционной техникой  рисования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учить комкать бумагу; познакомить с приемом рисования мятой бумагой.</w:t>
      </w:r>
    </w:p>
    <w:p w:rsidR="00104BA5" w:rsidRDefault="0010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гуашь либо акварельные краски, тетрадный 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будущий комочек), кисть, альбомный лист, либо  цветной картон (синего, черного цвета).</w:t>
      </w:r>
    </w:p>
    <w:p w:rsidR="00104BA5" w:rsidRDefault="00104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мы с вами будем рисовать  «Звездное небо»</w:t>
      </w:r>
    </w:p>
    <w:p w:rsidR="007D53D9" w:rsidRDefault="007D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сначала нужно подготовить наши пальчики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4BA5" w:rsidRDefault="007D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Пальчиковая гимнастика « Космос»</w:t>
      </w:r>
    </w:p>
    <w:p w:rsidR="007D53D9" w:rsidRDefault="0094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5648325"/>
            <wp:effectExtent l="19050" t="0" r="0" b="0"/>
            <wp:docPr id="2" name="Рисунок 2" descr="C:\Users\Жека\Desktop\пальчиковая гимн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ека\Desktop\пальчиковая гимнаст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97" cy="565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3D9" w:rsidRDefault="007D5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Берем альбомный лист, кисточку и закрашиваем его синим цветом, либо черным цветом. Можно взять  цветной картон синего, фиолетового либо черного цвета.</w:t>
      </w:r>
    </w:p>
    <w:p w:rsidR="007D53D9" w:rsidRPr="007D53D9" w:rsidRDefault="007D53D9">
      <w:pP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7D53D9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Как рисовать мятой бумагой звезды?</w:t>
      </w:r>
    </w:p>
    <w:p w:rsidR="007D53D9" w:rsidRDefault="007D53D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53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начала скомкаем бумагу. Это очень занимательный процесс для детей, кроме того развивающий мелкую моторику рук</w:t>
      </w:r>
    </w:p>
    <w:p w:rsidR="00942126" w:rsidRDefault="007D53D9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91050" cy="4303763"/>
            <wp:effectExtent l="19050" t="0" r="0" b="0"/>
            <wp:docPr id="1" name="Рисунок 1" descr="C:\Users\Жека\Desktop\девочка с  комоч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ка\Desktop\девочка с  комочк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2" cy="430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126" w:rsidRPr="00942126" w:rsidRDefault="00942126" w:rsidP="00942126">
      <w:pPr>
        <w:rPr>
          <w:rFonts w:ascii="Times New Roman" w:hAnsi="Times New Roman" w:cs="Times New Roman"/>
          <w:sz w:val="28"/>
          <w:szCs w:val="28"/>
        </w:rPr>
      </w:pPr>
    </w:p>
    <w:p w:rsidR="00942126" w:rsidRDefault="00942126" w:rsidP="00942126">
      <w:pPr>
        <w:rPr>
          <w:rFonts w:ascii="Times New Roman" w:hAnsi="Times New Roman" w:cs="Times New Roman"/>
          <w:sz w:val="28"/>
          <w:szCs w:val="28"/>
        </w:rPr>
      </w:pPr>
    </w:p>
    <w:p w:rsidR="007D53D9" w:rsidRDefault="00942126" w:rsidP="0094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Комочек обмакнем в краску желтого либо белого цвета, а потом  прикладываем его к альбомному листу (картону) синего цвета и у нас получаются красивые желтые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белые) звездочки.</w:t>
      </w:r>
    </w:p>
    <w:p w:rsidR="00942126" w:rsidRPr="00942126" w:rsidRDefault="00942126" w:rsidP="0094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000" cy="4226739"/>
            <wp:effectExtent l="19050" t="0" r="0" b="0"/>
            <wp:docPr id="3" name="Рисунок 3" descr="C:\Users\Жека\Desktop\девочка рис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ека\Desktop\девочка рису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18" cy="423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126" w:rsidRPr="00942126" w:rsidSect="003C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BA5"/>
    <w:rsid w:val="00104BA5"/>
    <w:rsid w:val="003C6ADC"/>
    <w:rsid w:val="006B19B4"/>
    <w:rsid w:val="007D53D9"/>
    <w:rsid w:val="00942126"/>
    <w:rsid w:val="00F4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3</cp:revision>
  <dcterms:created xsi:type="dcterms:W3CDTF">2020-04-09T16:32:00Z</dcterms:created>
  <dcterms:modified xsi:type="dcterms:W3CDTF">2020-04-09T17:08:00Z</dcterms:modified>
</cp:coreProperties>
</file>