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5C" w:rsidRDefault="009134DD">
      <w:pPr>
        <w:rPr>
          <w:rFonts w:ascii="Times New Roman" w:hAnsi="Times New Roman" w:cs="Times New Roman"/>
          <w:sz w:val="28"/>
          <w:szCs w:val="28"/>
        </w:rPr>
      </w:pPr>
      <w:r w:rsidRPr="002E4867">
        <w:rPr>
          <w:rFonts w:ascii="Times New Roman" w:hAnsi="Times New Roman" w:cs="Times New Roman"/>
          <w:b/>
          <w:sz w:val="28"/>
          <w:szCs w:val="28"/>
        </w:rPr>
        <w:t>Рассказ детям про космос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E8F" w:rsidRDefault="00913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любите смотреть на ночное  небо? </w:t>
      </w:r>
    </w:p>
    <w:p w:rsidR="00C34E8F" w:rsidRDefault="00913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можно увидеть на небе? ( звезды,  луну). </w:t>
      </w:r>
    </w:p>
    <w:p w:rsidR="009134DD" w:rsidRDefault="00913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на небе звезд?  (Много)</w:t>
      </w:r>
    </w:p>
    <w:p w:rsidR="009134DD" w:rsidRDefault="00913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представляет </w:t>
      </w:r>
      <w:r w:rsidR="006A7602">
        <w:rPr>
          <w:rFonts w:ascii="Times New Roman" w:hAnsi="Times New Roman" w:cs="Times New Roman"/>
          <w:sz w:val="28"/>
          <w:szCs w:val="28"/>
        </w:rPr>
        <w:t>собой звезда? Это громадные раскаленные газовые шары, похожие на наше Солнце. Они светятся, но не греют, потому что находятся очень далеко от Земли, поэтому они кажутся нам такими маленькими.</w:t>
      </w:r>
    </w:p>
    <w:p w:rsidR="0086347A" w:rsidRDefault="0086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картинок про космос : Солнце, звезды, луна, созвездие.</w:t>
      </w:r>
    </w:p>
    <w:p w:rsidR="0086347A" w:rsidRPr="002E4867" w:rsidRDefault="0086347A">
      <w:pPr>
        <w:rPr>
          <w:rFonts w:ascii="Times New Roman" w:hAnsi="Times New Roman" w:cs="Times New Roman"/>
          <w:b/>
          <w:sz w:val="28"/>
          <w:szCs w:val="28"/>
        </w:rPr>
      </w:pPr>
      <w:r w:rsidRPr="002E4867">
        <w:rPr>
          <w:rFonts w:ascii="Times New Roman" w:hAnsi="Times New Roman" w:cs="Times New Roman"/>
          <w:b/>
          <w:sz w:val="28"/>
          <w:szCs w:val="28"/>
        </w:rPr>
        <w:t>Разучить с детьми.</w:t>
      </w:r>
    </w:p>
    <w:p w:rsidR="0086347A" w:rsidRDefault="002E4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Физкультминутка </w:t>
      </w:r>
      <w:r w:rsidRPr="002E4867">
        <w:rPr>
          <w:rFonts w:ascii="Times New Roman" w:hAnsi="Times New Roman" w:cs="Times New Roman"/>
          <w:b/>
          <w:sz w:val="28"/>
          <w:szCs w:val="28"/>
        </w:rPr>
        <w:t>«Космодром»</w:t>
      </w:r>
    </w:p>
    <w:p w:rsidR="002E4867" w:rsidRDefault="002E4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свиданья, милый дом!</w:t>
      </w:r>
    </w:p>
    <w:p w:rsidR="002E4867" w:rsidRDefault="002E4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спешим на космодром.</w:t>
      </w:r>
    </w:p>
    <w:p w:rsidR="002E4867" w:rsidRDefault="002E4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огромный звездолет</w:t>
      </w:r>
    </w:p>
    <w:p w:rsidR="002E4867" w:rsidRDefault="002E4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Приготовился в полет.</w:t>
      </w:r>
    </w:p>
    <w:p w:rsidR="002E4867" w:rsidRDefault="002E4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кабине оказаться,</w:t>
      </w:r>
    </w:p>
    <w:p w:rsidR="002E4867" w:rsidRDefault="002E4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высоко подняться.</w:t>
      </w:r>
    </w:p>
    <w:p w:rsidR="002E4867" w:rsidRDefault="002E4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Толстый, светло- голубой</w:t>
      </w:r>
    </w:p>
    <w:p w:rsidR="002E4867" w:rsidRDefault="002E4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Люк закроем за собой.</w:t>
      </w:r>
    </w:p>
    <w:p w:rsidR="002E4867" w:rsidRDefault="002E48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Поднимаются на цыпочки, руки вверх, машут</w:t>
      </w:r>
    </w:p>
    <w:p w:rsidR="002E4867" w:rsidRDefault="002E48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Руки на поясе; под ритм стихотворения двойные повороты туловища вправо – влево.</w:t>
      </w:r>
    </w:p>
    <w:p w:rsidR="002E4867" w:rsidRDefault="002E48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Поднимаются на цыпочки, руки вверх, машут</w:t>
      </w:r>
    </w:p>
    <w:p w:rsidR="00C34E8F" w:rsidRDefault="002E48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Руки на поясе; под ритм стихотворения двойные повороты туловища вправо- влево. Четко выполняют движения по тексту.</w:t>
      </w:r>
    </w:p>
    <w:p w:rsidR="00C34E8F" w:rsidRDefault="00C34E8F" w:rsidP="00C34E8F">
      <w:pPr>
        <w:rPr>
          <w:rFonts w:ascii="Times New Roman" w:hAnsi="Times New Roman" w:cs="Times New Roman"/>
          <w:b/>
          <w:sz w:val="28"/>
          <w:szCs w:val="28"/>
        </w:rPr>
      </w:pPr>
    </w:p>
    <w:p w:rsidR="00C34E8F" w:rsidRDefault="00C34E8F" w:rsidP="00C34E8F">
      <w:pPr>
        <w:rPr>
          <w:rFonts w:ascii="Times New Roman" w:hAnsi="Times New Roman" w:cs="Times New Roman"/>
          <w:b/>
          <w:sz w:val="28"/>
          <w:szCs w:val="28"/>
        </w:rPr>
      </w:pPr>
    </w:p>
    <w:p w:rsidR="00C34E8F" w:rsidRDefault="00C34E8F" w:rsidP="00C34E8F">
      <w:pPr>
        <w:rPr>
          <w:rFonts w:ascii="Times New Roman" w:hAnsi="Times New Roman" w:cs="Times New Roman"/>
          <w:b/>
          <w:sz w:val="28"/>
          <w:szCs w:val="28"/>
        </w:rPr>
      </w:pPr>
    </w:p>
    <w:p w:rsidR="00C34E8F" w:rsidRDefault="00C34E8F" w:rsidP="00C34E8F">
      <w:pPr>
        <w:rPr>
          <w:rFonts w:ascii="Times New Roman" w:hAnsi="Times New Roman" w:cs="Times New Roman"/>
          <w:b/>
          <w:sz w:val="28"/>
          <w:szCs w:val="28"/>
        </w:rPr>
      </w:pPr>
    </w:p>
    <w:p w:rsidR="002E4867" w:rsidRDefault="00C34E8F" w:rsidP="00C34E8F">
      <w:pPr>
        <w:rPr>
          <w:rFonts w:ascii="Times New Roman" w:hAnsi="Times New Roman" w:cs="Times New Roman"/>
          <w:b/>
          <w:sz w:val="28"/>
          <w:szCs w:val="28"/>
        </w:rPr>
      </w:pPr>
      <w:r w:rsidRPr="00C34E8F">
        <w:rPr>
          <w:rFonts w:ascii="Times New Roman" w:hAnsi="Times New Roman" w:cs="Times New Roman"/>
          <w:b/>
          <w:sz w:val="28"/>
          <w:szCs w:val="28"/>
        </w:rPr>
        <w:t>Счет в пределах 5</w:t>
      </w:r>
    </w:p>
    <w:p w:rsidR="00C34E8F" w:rsidRDefault="00C34E8F" w:rsidP="00C34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видите на картинке? (звезды)</w:t>
      </w:r>
    </w:p>
    <w:p w:rsidR="00C34E8F" w:rsidRDefault="00C34E8F" w:rsidP="00C34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их?</w:t>
      </w:r>
    </w:p>
    <w:p w:rsidR="00C34E8F" w:rsidRDefault="00C34E8F" w:rsidP="00C34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посчитаем. Ребенок считает  самостоятельно и вместе с родителем.</w:t>
      </w:r>
    </w:p>
    <w:p w:rsidR="00C34E8F" w:rsidRPr="00C34E8F" w:rsidRDefault="00C34E8F" w:rsidP="00C34E8F">
      <w:pPr>
        <w:rPr>
          <w:rFonts w:ascii="Times New Roman" w:hAnsi="Times New Roman" w:cs="Times New Roman"/>
          <w:sz w:val="28"/>
          <w:szCs w:val="28"/>
        </w:rPr>
      </w:pPr>
    </w:p>
    <w:p w:rsidR="00C34E8F" w:rsidRPr="00C34E8F" w:rsidRDefault="00C34E8F" w:rsidP="00C34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0" cy="5524500"/>
            <wp:effectExtent l="19050" t="0" r="0" b="0"/>
            <wp:docPr id="1" name="Рисунок 1" descr="C:\Users\Жека\Desktop\звезды на неб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ка\Desktop\звезды на неб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E8F" w:rsidRPr="00C34E8F" w:rsidSect="001F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34DD"/>
    <w:rsid w:val="001F315C"/>
    <w:rsid w:val="002E4867"/>
    <w:rsid w:val="006A7602"/>
    <w:rsid w:val="006B19B4"/>
    <w:rsid w:val="0086347A"/>
    <w:rsid w:val="009134DD"/>
    <w:rsid w:val="00C34E8F"/>
    <w:rsid w:val="00F4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2020-04-07T16:53:00Z</dcterms:created>
  <dcterms:modified xsi:type="dcterms:W3CDTF">2020-04-07T18:02:00Z</dcterms:modified>
</cp:coreProperties>
</file>