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A5" w:rsidRPr="008606A5" w:rsidRDefault="008606A5" w:rsidP="008606A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606A5"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t>ПАМЯТКА</w:t>
      </w:r>
    </w:p>
    <w:p w:rsidR="008606A5" w:rsidRPr="008606A5" w:rsidRDefault="008606A5" w:rsidP="008606A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606A5">
        <w:rPr>
          <w:rFonts w:ascii="Tahoma" w:eastAsia="Times New Roman" w:hAnsi="Tahoma" w:cs="Tahoma"/>
          <w:b/>
          <w:bCs/>
          <w:i/>
          <w:iCs/>
          <w:color w:val="000000"/>
          <w:sz w:val="19"/>
          <w:szCs w:val="19"/>
          <w:lang w:eastAsia="ru-RU"/>
        </w:rPr>
        <w:t>для специалистов МОУ по организации условий оказания психологической помощи несовершеннолетним и семьям, находящимся в эмоционально – кризисной или социально - опасной ситуации</w:t>
      </w:r>
    </w:p>
    <w:p w:rsidR="008606A5" w:rsidRPr="008606A5" w:rsidRDefault="008606A5" w:rsidP="008606A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  <w:proofErr w:type="gramStart"/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 случае выявления у ребенка/подростка проблем в развитии, обучении, поведении – активно ориентировать родителей (законных представителей) и несовершеннолетних на добровольное обращение за помощью по Телефону доверия в Службу психолого-педагогического мониторинга и сопровождения МКУ Управление образования (далее Служба), в медицинские и социальные учреждения на территории городского округа Сухой Лог, оказывающие различные виды помощи детям, подросткам, родителям (законным представителям). </w:t>
      </w:r>
      <w:proofErr w:type="gramEnd"/>
    </w:p>
    <w:p w:rsidR="008606A5" w:rsidRPr="008606A5" w:rsidRDefault="008606A5" w:rsidP="008606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Известить родителей (законных представителей) и несовершеннолетних о том, что </w:t>
      </w:r>
      <w:r w:rsidRPr="008606A5">
        <w:rPr>
          <w:rFonts w:ascii="Tahoma" w:eastAsia="Times New Roman" w:hAnsi="Tahoma" w:cs="Tahoma"/>
          <w:b/>
          <w:bCs/>
          <w:i/>
          <w:iCs/>
          <w:color w:val="000000"/>
          <w:sz w:val="19"/>
          <w:szCs w:val="19"/>
          <w:lang w:eastAsia="ru-RU"/>
        </w:rPr>
        <w:t>бесплатную, анонимную, квалифицированную </w:t>
      </w:r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информационную поддержку, психологическую (в том числе </w:t>
      </w:r>
      <w:r w:rsidRPr="008606A5">
        <w:rPr>
          <w:rFonts w:ascii="Tahoma" w:eastAsia="Times New Roman" w:hAnsi="Tahoma" w:cs="Tahoma"/>
          <w:b/>
          <w:bCs/>
          <w:i/>
          <w:iCs/>
          <w:color w:val="000000"/>
          <w:sz w:val="19"/>
          <w:szCs w:val="19"/>
          <w:lang w:eastAsia="ru-RU"/>
        </w:rPr>
        <w:t>экстренную)</w:t>
      </w:r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помощь можно получить с 8.00 до 17.00 (понедельник – четверг) и с 8.00 до 16.00 (пятница) по Телефону доверия </w:t>
      </w:r>
      <w:r w:rsidRPr="008606A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44 – 6 – 22</w:t>
      </w:r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</w:t>
      </w:r>
      <w:r w:rsidRPr="008606A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суббота и воскресенье – выходные дни)</w:t>
      </w:r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 Кроме того, необходимо проинформировать родителей (законных представителей), несовершеннолетних о возможности получения в Службе помощи специалистов медицинского профиля (консультация врача-гинеколога, консультация врача-сексолога, консультация врача-невропатолога), консультаций председателя муниципальной психолого-медико-педагогической комиссии по вопросам речевого развития детей и подростков по предварительной договорённости о встрече с консультантом Телефона доверия (</w:t>
      </w:r>
      <w:r w:rsidRPr="008606A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по согласованию с </w:t>
      </w:r>
      <w:proofErr w:type="gramStart"/>
      <w:r w:rsidRPr="008606A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заведующим Службы</w:t>
      </w:r>
      <w:proofErr w:type="gramEnd"/>
      <w:r w:rsidRPr="008606A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!</w:t>
      </w:r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). </w:t>
      </w:r>
    </w:p>
    <w:p w:rsidR="008606A5" w:rsidRPr="008606A5" w:rsidRDefault="008606A5" w:rsidP="008606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gramStart"/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Разъяснить родителям (законным представителям) и несовершеннолетним, что педагоги – психологи, другие специалисты Службы (консультанты – гинеколог, сексолог, невропатолог; председатель муниципальной психолого-медико-педагогической комиссии) руководствуются в работе </w:t>
      </w:r>
      <w:r w:rsidRPr="008606A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принципами добровольности и конфиденциальности.</w:t>
      </w:r>
      <w:proofErr w:type="gramEnd"/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Консультативная психологическая помощь и информационная поддержка оказывается </w:t>
      </w:r>
      <w:r w:rsidRPr="008606A5">
        <w:rPr>
          <w:rFonts w:ascii="Tahoma" w:eastAsia="Times New Roman" w:hAnsi="Tahoma" w:cs="Tahoma"/>
          <w:b/>
          <w:bCs/>
          <w:i/>
          <w:iCs/>
          <w:color w:val="000000"/>
          <w:sz w:val="19"/>
          <w:szCs w:val="19"/>
          <w:lang w:eastAsia="ru-RU"/>
        </w:rPr>
        <w:t>всем категориям населения </w:t>
      </w:r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по Телефону доверия. </w:t>
      </w:r>
    </w:p>
    <w:p w:rsidR="008606A5" w:rsidRPr="008606A5" w:rsidRDefault="008606A5" w:rsidP="008606A5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8606A5" w:rsidRPr="008606A5" w:rsidRDefault="008606A5" w:rsidP="008606A5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606A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Первичное обращение в Службу (</w:t>
      </w:r>
      <w:r w:rsidRPr="008606A5">
        <w:rPr>
          <w:rFonts w:ascii="Tahoma" w:eastAsia="Times New Roman" w:hAnsi="Tahoma" w:cs="Tahoma"/>
          <w:b/>
          <w:bCs/>
          <w:color w:val="000000"/>
          <w:sz w:val="19"/>
          <w:szCs w:val="19"/>
          <w:u w:val="single"/>
          <w:lang w:eastAsia="ru-RU"/>
        </w:rPr>
        <w:t>кроме некоторых случаев:</w:t>
      </w:r>
      <w:r w:rsidRPr="008606A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 </w:t>
      </w:r>
      <w:r w:rsidRPr="008606A5">
        <w:rPr>
          <w:rFonts w:ascii="Tahoma" w:eastAsia="Times New Roman" w:hAnsi="Tahoma" w:cs="Tahoma"/>
          <w:b/>
          <w:bCs/>
          <w:i/>
          <w:iCs/>
          <w:color w:val="000000"/>
          <w:sz w:val="19"/>
          <w:szCs w:val="19"/>
          <w:lang w:eastAsia="ru-RU"/>
        </w:rPr>
        <w:t>добровольное личное обращение детей и подростков по поводу эмоционально-кризисных состояний (страхи, тревога, депрессия, конфликты с родителями (законными представителями), педагогами, ровесниками), суицидального поведения, домашнего насилия и жестокого обращения, сексуального насилия</w:t>
      </w:r>
      <w:r w:rsidRPr="008606A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) возможно только по Телефону доверия</w:t>
      </w:r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! Решение о необходимости проведения очной встречи принимает консультант Телефона доверия </w:t>
      </w:r>
      <w:r w:rsidRPr="008606A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по согласованию с </w:t>
      </w:r>
      <w:proofErr w:type="gramStart"/>
      <w:r w:rsidRPr="008606A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заведующим Службы</w:t>
      </w:r>
      <w:proofErr w:type="gramEnd"/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 Время очной встречи назначается в соответствии с графиком работы специалистов Службы. </w:t>
      </w:r>
    </w:p>
    <w:p w:rsidR="008606A5" w:rsidRPr="008606A5" w:rsidRDefault="008606A5" w:rsidP="008606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Информировать родителей (законных представителей) об ответственности за воспитание, обучение и содержание несовершеннолетних в соответствии с действующим СЕМЕЙНЫМ КОДЕКСОМ РФ, КОДЕКСОМ РФ ОБ АДМИНИСТРАТИВНЫХ ПРАВОНАРУШЕНИЯХ, УГОЛОВНЫМ КОДЕКСОМ РФ. </w:t>
      </w:r>
    </w:p>
    <w:p w:rsidR="008606A5" w:rsidRPr="008606A5" w:rsidRDefault="008606A5" w:rsidP="008606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Оказать информационную, организационную помощь родителям (законным представителям) и несовершеннолетним в согласовании даты и времени очной встречи с педагогом – психологом, другими специалистами Службы (</w:t>
      </w:r>
      <w:r w:rsidRPr="008606A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в случае необходимости</w:t>
      </w:r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), и предварительно договориться о проведении очной встречи с </w:t>
      </w:r>
      <w:proofErr w:type="gramStart"/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заведующим Службы</w:t>
      </w:r>
      <w:proofErr w:type="gramEnd"/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по телефону</w:t>
      </w:r>
    </w:p>
    <w:p w:rsidR="008606A5" w:rsidRPr="008606A5" w:rsidRDefault="008606A5" w:rsidP="008606A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606A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  <w:r w:rsidRPr="008606A5"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t>44 – 6 – 22</w:t>
      </w:r>
    </w:p>
    <w:p w:rsidR="008606A5" w:rsidRPr="008606A5" w:rsidRDefault="008606A5" w:rsidP="008606A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606A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По всем вопросам, касающимся воспитания, обучения, поведения детей и подростков, можно писать на электронную почту Службы психолого-педагогического мониторинга и сопровождения</w:t>
      </w:r>
    </w:p>
    <w:p w:rsidR="008606A5" w:rsidRPr="008606A5" w:rsidRDefault="008606A5" w:rsidP="008606A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6" w:history="1">
        <w:r w:rsidRPr="008606A5">
          <w:rPr>
            <w:rFonts w:ascii="Tahoma" w:eastAsia="Times New Roman" w:hAnsi="Tahoma" w:cs="Tahoma"/>
            <w:b/>
            <w:bCs/>
            <w:color w:val="0000FF"/>
            <w:sz w:val="36"/>
            <w:szCs w:val="36"/>
            <w:u w:val="single"/>
            <w:lang w:eastAsia="ru-RU"/>
          </w:rPr>
          <w:t>Psy-SLog@yandex.ru</w:t>
        </w:r>
      </w:hyperlink>
    </w:p>
    <w:p w:rsidR="00222B0D" w:rsidRPr="008606A5" w:rsidRDefault="008606A5" w:rsidP="008606A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606A5"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t>Вам обязательно ответят!</w:t>
      </w:r>
      <w:bookmarkStart w:id="0" w:name="_GoBack"/>
      <w:bookmarkEnd w:id="0"/>
    </w:p>
    <w:sectPr w:rsidR="00222B0D" w:rsidRPr="008606A5" w:rsidSect="008606A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A3565"/>
    <w:multiLevelType w:val="multilevel"/>
    <w:tmpl w:val="3A98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D6"/>
    <w:rsid w:val="00061FD6"/>
    <w:rsid w:val="00222B0D"/>
    <w:rsid w:val="0086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y-SLog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3</cp:revision>
  <dcterms:created xsi:type="dcterms:W3CDTF">2017-08-01T15:37:00Z</dcterms:created>
  <dcterms:modified xsi:type="dcterms:W3CDTF">2017-08-01T15:39:00Z</dcterms:modified>
</cp:coreProperties>
</file>