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3E" w:rsidRDefault="00B3623E" w:rsidP="008F69F4">
      <w:pPr>
        <w:shd w:val="clear" w:color="auto" w:fill="FFFFFF"/>
        <w:spacing w:before="120" w:after="72" w:line="407" w:lineRule="atLeast"/>
        <w:jc w:val="center"/>
        <w:outlineLvl w:val="0"/>
        <w:rPr>
          <w:rFonts w:ascii="Segoe UI" w:eastAsia="Times New Roman" w:hAnsi="Segoe UI" w:cs="Segoe UI"/>
          <w:b/>
          <w:bCs/>
          <w:color w:val="FF0000"/>
          <w:spacing w:val="-10"/>
          <w:kern w:val="36"/>
          <w:sz w:val="41"/>
          <w:szCs w:val="41"/>
        </w:rPr>
      </w:pPr>
      <w:r w:rsidRPr="008F69F4">
        <w:rPr>
          <w:rFonts w:ascii="Segoe UI" w:eastAsia="Times New Roman" w:hAnsi="Segoe UI" w:cs="Segoe UI"/>
          <w:b/>
          <w:bCs/>
          <w:color w:val="FF0000"/>
          <w:spacing w:val="-10"/>
          <w:kern w:val="36"/>
          <w:sz w:val="41"/>
          <w:szCs w:val="41"/>
        </w:rPr>
        <w:t>ВИЧ-инфекция. Памятка.</w:t>
      </w:r>
    </w:p>
    <w:p w:rsidR="008F69F4" w:rsidRPr="008F69F4" w:rsidRDefault="008F69F4" w:rsidP="008F69F4">
      <w:pPr>
        <w:shd w:val="clear" w:color="auto" w:fill="FFFFFF"/>
        <w:spacing w:before="120" w:after="72" w:line="407" w:lineRule="atLeast"/>
        <w:jc w:val="center"/>
        <w:outlineLvl w:val="0"/>
        <w:rPr>
          <w:rFonts w:ascii="Segoe UI" w:eastAsia="Times New Roman" w:hAnsi="Segoe UI" w:cs="Segoe UI"/>
          <w:b/>
          <w:bCs/>
          <w:color w:val="FF0000"/>
          <w:spacing w:val="-10"/>
          <w:kern w:val="36"/>
          <w:sz w:val="41"/>
          <w:szCs w:val="41"/>
        </w:rPr>
      </w:pPr>
    </w:p>
    <w:p w:rsidR="00B3623E" w:rsidRPr="008F69F4" w:rsidRDefault="00B3623E" w:rsidP="00B3623E">
      <w:pPr>
        <w:shd w:val="clear" w:color="auto" w:fill="FFFFFF"/>
        <w:spacing w:line="244" w:lineRule="atLeast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ВИЧ-инфекция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— </w:t>
      </w:r>
      <w:proofErr w:type="gram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ме</w:t>
      </w:r>
      <w:proofErr w:type="gram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дленно прогрессирующее инфекционное заболевание, возникающее вследствие заражения вирусом иммунодефицита человека. Заболевание поражает иммунную систему, в результате чего организм </w:t>
      </w:r>
      <w:proofErr w:type="gram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становится высоко восприимчив</w:t>
      </w:r>
      <w:proofErr w:type="gram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 СПИД (синдром приобретенного иммунного дефицита) — конечная или терминальная стадия заболевания.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</w: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Источник заражения</w:t>
      </w:r>
      <w:r w:rsidRPr="008F69F4">
        <w:rPr>
          <w:rFonts w:ascii="Segoe UI" w:eastAsia="Times New Roman" w:hAnsi="Segoe UI" w:cs="Segoe UI"/>
          <w:b/>
          <w:color w:val="002060"/>
          <w:sz w:val="16"/>
        </w:rPr>
        <w:t> 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— человек, инфицированный вирусом, —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</w: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Заражение может произойти: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1. При половом контакте, даже если он был единственным. Риск заражения возрастает у людей:</w:t>
      </w:r>
    </w:p>
    <w:p w:rsidR="00B3623E" w:rsidRPr="008F69F4" w:rsidRDefault="00B3623E" w:rsidP="00B3623E">
      <w:pPr>
        <w:numPr>
          <w:ilvl w:val="0"/>
          <w:numId w:val="1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имеющих многочисленные половые связи, особенно случайные или с малознакомыми партнерами;</w:t>
      </w:r>
    </w:p>
    <w:p w:rsidR="00B3623E" w:rsidRPr="008F69F4" w:rsidRDefault="00B3623E" w:rsidP="00B3623E">
      <w:pPr>
        <w:numPr>
          <w:ilvl w:val="0"/>
          <w:numId w:val="1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уже болеющих венерическими заболеваниями, что облегчает проникновение ВИЧ.</w:t>
      </w:r>
    </w:p>
    <w:p w:rsidR="00B3623E" w:rsidRPr="008F69F4" w:rsidRDefault="00B3623E" w:rsidP="00B3623E">
      <w:pPr>
        <w:shd w:val="clear" w:color="auto" w:fill="FFFFFF"/>
        <w:spacing w:line="244" w:lineRule="atLeast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2. При переливании зараженной крови или через загрязненные кровью инструменты, при инъекциях, что характерно для наркоманов, употребляющих наркотики внутривенно.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3. Возможна передача вируса от матери ребенку во время беременности и родов.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</w: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ВИЧ не передается:</w:t>
      </w:r>
    </w:p>
    <w:p w:rsidR="00B3623E" w:rsidRPr="008F69F4" w:rsidRDefault="00B3623E" w:rsidP="00B3623E">
      <w:pPr>
        <w:numPr>
          <w:ilvl w:val="0"/>
          <w:numId w:val="2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через пищу, воду, бытовым путем — при пользовании общей ванной, туалетом, посудой;</w:t>
      </w:r>
    </w:p>
    <w:p w:rsidR="00B3623E" w:rsidRPr="008F69F4" w:rsidRDefault="00B3623E" w:rsidP="00B3623E">
      <w:pPr>
        <w:numPr>
          <w:ilvl w:val="0"/>
          <w:numId w:val="2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не отмечено ни одного случая в мире заражения при уходе за ВИЧ-инфицированными и больными СПИД;</w:t>
      </w:r>
    </w:p>
    <w:p w:rsidR="00B3623E" w:rsidRPr="008F69F4" w:rsidRDefault="00B3623E" w:rsidP="00B3623E">
      <w:pPr>
        <w:numPr>
          <w:ilvl w:val="0"/>
          <w:numId w:val="2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невозможна передача этого вируса комарами, слепнями и другими кровососущими насекомыми.</w:t>
      </w:r>
    </w:p>
    <w:p w:rsidR="00B3623E" w:rsidRPr="008F69F4" w:rsidRDefault="00B3623E" w:rsidP="00B3623E">
      <w:pPr>
        <w:shd w:val="clear" w:color="auto" w:fill="FFFFFF"/>
        <w:spacing w:line="244" w:lineRule="atLeast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Признаки заболевания.</w:t>
      </w:r>
      <w:r w:rsidRPr="008F69F4">
        <w:rPr>
          <w:rFonts w:ascii="Segoe UI" w:eastAsia="Times New Roman" w:hAnsi="Segoe UI" w:cs="Segoe UI"/>
          <w:b/>
          <w:color w:val="002060"/>
          <w:sz w:val="16"/>
        </w:rPr>
        <w:t> 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</w:t>
      </w:r>
      <w:proofErr w:type="spell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лимфоузлов</w:t>
      </w:r>
      <w:proofErr w:type="spell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, может быть сыпь, общая слабость), которая через 2-4 недели проходит без всякого лечения. У 2/3 </w:t>
      </w:r>
      <w:proofErr w:type="gram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зараженных</w:t>
      </w:r>
      <w:proofErr w:type="gram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вирусоносительство</w:t>
      </w:r>
      <w:proofErr w:type="spell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). В дальнейшем появляется ряд клинических признаков, которые позволяют врачам заподозрить наличие ВИЧ-инфекции у человека. В среднем от начала инфицирования до терминальной стадии ВИЧ-инфекция, нося перемежающий характер, длится 10-15 лет. Но в одних случаях заболевание трансформируется в СПИД в течение месяцев, в других — многих лет. Непосредственной причиной смерти чаще всего служат оппортунистические инфекции и саркома </w:t>
      </w:r>
      <w:proofErr w:type="spell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Капоши</w:t>
      </w:r>
      <w:proofErr w:type="spell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, а у больных ВИЧ/СПИД наркоманов еще и туберкулез.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</w: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Показаниями для обследования на ВИ</w:t>
      </w:r>
      <w:proofErr w:type="gramStart"/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Ч-</w:t>
      </w:r>
      <w:proofErr w:type="gramEnd"/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 xml:space="preserve"> инфекцию являются: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лихорадка более 1 месяца;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понос более 1 месяца;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необъяснимая потеря массы тела на 10% и более;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затяжное, повторяющееся или не поддающееся обычному лечению воспаление легких;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постоянный кашель более 1 месяца;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увеличение </w:t>
      </w:r>
      <w:proofErr w:type="spellStart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лимфоузлов</w:t>
      </w:r>
      <w:proofErr w:type="spellEnd"/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 xml:space="preserve"> 2-х и более групп свыше 1 месяца;</w:t>
      </w:r>
    </w:p>
    <w:p w:rsidR="00B3623E" w:rsidRPr="008F69F4" w:rsidRDefault="00B3623E" w:rsidP="00B3623E">
      <w:pPr>
        <w:numPr>
          <w:ilvl w:val="0"/>
          <w:numId w:val="3"/>
        </w:numPr>
        <w:shd w:val="clear" w:color="auto" w:fill="FFFFFF"/>
        <w:spacing w:line="244" w:lineRule="atLeast"/>
        <w:ind w:left="600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t>слабоумие у ранее здоровых людей.</w:t>
      </w:r>
    </w:p>
    <w:p w:rsidR="00B3623E" w:rsidRPr="008F69F4" w:rsidRDefault="00B3623E" w:rsidP="00B3623E">
      <w:pPr>
        <w:shd w:val="clear" w:color="auto" w:fill="FFFFFF"/>
        <w:spacing w:line="244" w:lineRule="atLeast"/>
        <w:rPr>
          <w:rFonts w:ascii="Segoe UI" w:eastAsia="Times New Roman" w:hAnsi="Segoe UI" w:cs="Segoe UI"/>
          <w:b/>
          <w:color w:val="002060"/>
          <w:sz w:val="16"/>
          <w:szCs w:val="16"/>
        </w:rPr>
      </w:pPr>
      <w:r w:rsidRPr="008F69F4">
        <w:rPr>
          <w:rFonts w:ascii="Segoe UI" w:eastAsia="Times New Roman" w:hAnsi="Segoe UI" w:cs="Segoe UI"/>
          <w:b/>
          <w:bCs/>
          <w:color w:val="002060"/>
          <w:sz w:val="16"/>
        </w:rPr>
        <w:t>Основной метод предупреждения болезни — прерывание путей передачи инфекции: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— они существенно снижают риск заболевания ВИЧ-инфекцией, венерическими заболеваниями.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2. В медицинских учреждениях проводятся мероприятия по обеззараживанию инструмента, исследуются все порции донорской крови.</w:t>
      </w:r>
      <w:r w:rsidRPr="008F69F4">
        <w:rPr>
          <w:rFonts w:ascii="Segoe UI" w:eastAsia="Times New Roman" w:hAnsi="Segoe UI" w:cs="Segoe UI"/>
          <w:b/>
          <w:color w:val="002060"/>
          <w:sz w:val="16"/>
          <w:szCs w:val="16"/>
        </w:rPr>
        <w:br/>
        <w:t>3. Не употребляйте наркотики — борьба с наркоманией — это борьба с ВИЧ-инфекцией.</w:t>
      </w:r>
    </w:p>
    <w:p w:rsidR="00011B58" w:rsidRPr="008F69F4" w:rsidRDefault="00011B58">
      <w:pPr>
        <w:rPr>
          <w:b/>
          <w:color w:val="002060"/>
        </w:rPr>
      </w:pPr>
    </w:p>
    <w:sectPr w:rsidR="00011B58" w:rsidRPr="008F69F4" w:rsidSect="008F69F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71D92"/>
    <w:multiLevelType w:val="multilevel"/>
    <w:tmpl w:val="291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50A2A"/>
    <w:multiLevelType w:val="multilevel"/>
    <w:tmpl w:val="2610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32FDA"/>
    <w:multiLevelType w:val="multilevel"/>
    <w:tmpl w:val="DCD2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623E"/>
    <w:rsid w:val="00011B58"/>
    <w:rsid w:val="00234B98"/>
    <w:rsid w:val="00373893"/>
    <w:rsid w:val="008303B7"/>
    <w:rsid w:val="008F69F4"/>
    <w:rsid w:val="00B3623E"/>
    <w:rsid w:val="00C25DD6"/>
    <w:rsid w:val="00CE1730"/>
    <w:rsid w:val="00F5751B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B3623E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B3623E"/>
    <w:rPr>
      <w:b/>
      <w:bCs/>
    </w:rPr>
  </w:style>
  <w:style w:type="character" w:customStyle="1" w:styleId="apple-converted-space">
    <w:name w:val="apple-converted-space"/>
    <w:basedOn w:val="a0"/>
    <w:rsid w:val="00B36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3084</Characters>
  <Application>Microsoft Office Word</Application>
  <DocSecurity>0</DocSecurity>
  <Lines>25</Lines>
  <Paragraphs>7</Paragraphs>
  <ScaleCrop>false</ScaleCrop>
  <Company>Acer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2016-11-25T06:00:00Z</dcterms:created>
  <dcterms:modified xsi:type="dcterms:W3CDTF">2016-11-25T06:09:00Z</dcterms:modified>
</cp:coreProperties>
</file>