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D3" w:rsidRDefault="00F353D3" w:rsidP="00F353D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</w:rPr>
      </w:pPr>
    </w:p>
    <w:p w:rsidR="00F353D3" w:rsidRDefault="00F353D3" w:rsidP="008B43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</w:rPr>
      </w:pPr>
    </w:p>
    <w:p w:rsidR="00F353D3" w:rsidRDefault="00F353D3" w:rsidP="00F353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</w:rPr>
      </w:pPr>
      <w:r>
        <w:rPr>
          <w:noProof/>
        </w:rPr>
        <w:drawing>
          <wp:inline distT="0" distB="0" distL="0" distR="0">
            <wp:extent cx="2969895" cy="2227422"/>
            <wp:effectExtent l="0" t="0" r="0" b="0"/>
            <wp:docPr id="3" name="Рисунок 3" descr="https://s1.studylib.ru/store/data/004971825_1-adcca2242b96688d71b8a5689a02bb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4971825_1-adcca2242b96688d71b8a5689a02bb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829" cy="223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D3" w:rsidRPr="008B433D" w:rsidRDefault="00F353D3" w:rsidP="008B43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</w:rPr>
      </w:pPr>
    </w:p>
    <w:p w:rsidR="00F353D3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ребенка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 Педагоги отмечают, что первоклассники часто испытывают серьезные трудности с навыком письма в начальный период обучения: ребёнку тяжело писать, появляется боль и дрожь в кистях рук, они плачут и нервничают.</w:t>
      </w:r>
    </w:p>
    <w:p w:rsidR="008955AF" w:rsidRPr="008B433D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Письмо</w:t>
      </w:r>
      <w:r w:rsidRPr="008B433D">
        <w:rPr>
          <w:rFonts w:ascii="Times New Roman" w:eastAsia="Times New Roman" w:hAnsi="Times New Roman" w:cs="Times New Roman"/>
          <w:sz w:val="28"/>
          <w:szCs w:val="28"/>
        </w:rPr>
        <w:t> 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</w:t>
      </w:r>
    </w:p>
    <w:p w:rsidR="008B433D" w:rsidRDefault="008955AF" w:rsidP="008B433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Поэтому работа по развитию мелкой моторики должна начаться задолго до поступления в школу. Родители и педагоги решают сразу две задачи: во-первых, косвенным образом влияют на общее интеллектуальное развитие ребенка, а во-вторых, готовят к овладению навыком письма, что в будущем, поможет избежать многих проблем школьного обучения.</w:t>
      </w:r>
    </w:p>
    <w:p w:rsidR="00F353D3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И конечно, в старшем дошкольном возрасте работа по развитию мелкой моторики и координации движений руки должна стать важной частью подготовки к школе. Все, кто работают с дошкольниками, знают, какие трудности испытывают дети, когда им приходится выполнять действия, требующие точности  и синхронности движений: что-то брать, вставлять, завязывать, складывать, лепить, вырезать, наклеивать, рисовать и т. д.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задачей, связанной с выполнением вышеупомянутых действий.</w:t>
      </w:r>
    </w:p>
    <w:p w:rsidR="008955AF" w:rsidRPr="008B433D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lastRenderedPageBreak/>
        <w:t>В детско</w:t>
      </w:r>
      <w:r w:rsidR="00751A9C" w:rsidRPr="008B433D">
        <w:rPr>
          <w:rFonts w:ascii="Times New Roman" w:eastAsia="Times New Roman" w:hAnsi="Times New Roman" w:cs="Times New Roman"/>
          <w:sz w:val="28"/>
          <w:szCs w:val="28"/>
        </w:rPr>
        <w:t>м саду по подготовке</w:t>
      </w:r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 руки к письму, проводится большая систематическая работа, которая основывается на взаимодействии специалистов ДОУ с детьми, родителями.</w:t>
      </w:r>
    </w:p>
    <w:p w:rsidR="008B433D" w:rsidRDefault="008955AF" w:rsidP="008B4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Такая работа будет эффективной, только в том случае, если она проводится в содружестве с семьей.</w:t>
      </w:r>
    </w:p>
    <w:p w:rsidR="00A13D45" w:rsidRPr="008B433D" w:rsidRDefault="008955AF" w:rsidP="008B433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Очень важно поставить руку, подготовить её к работе. И </w:t>
      </w:r>
      <w:r w:rsidRPr="008B433D">
        <w:rPr>
          <w:rFonts w:ascii="Times New Roman" w:eastAsia="Times New Roman" w:hAnsi="Times New Roman" w:cs="Times New Roman"/>
          <w:b/>
          <w:sz w:val="28"/>
          <w:szCs w:val="28"/>
        </w:rPr>
        <w:t>штриховка</w:t>
      </w:r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 в этом деле – незаменимый помощник, поскольку не только укрепляет мелкие мышцы пальцев и кистей рук, но и способствует развитию речи, логическому мышлению, общей культуры, творческих способностей.</w:t>
      </w:r>
    </w:p>
    <w:p w:rsidR="00D72BBF" w:rsidRDefault="008955AF" w:rsidP="00D72B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Что необходимо для штриховки? Альбом для рисования, простой и цветные карандаши, трафареты с геометрическими фигурами, фигурки животных и предметов.</w:t>
      </w:r>
    </w:p>
    <w:p w:rsidR="00F353D3" w:rsidRDefault="008955AF" w:rsidP="00D72B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Полезно раскрашивание и штриховка в одном направлении, т. е. не выходя за линии контура. Убедите детей, что лучше закрашивать цветными карандашами, а не фломастерами. Закрашивая карандашами, ребёнку приходится прилагать определённые усилия, разную силу нажима, и всё это в свою очередь помогает развивать мелкую моторику рук, а значит, косвенно подготавливать его к обучению в школе.</w:t>
      </w:r>
    </w:p>
    <w:p w:rsidR="00280A4C" w:rsidRPr="008B433D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Штрихуя цветными карандашами</w:t>
      </w:r>
      <w:r w:rsidR="00CB0364" w:rsidRPr="008B43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 дети закрепляют название цвета, умение красиво сочетать их, т. е. развивают своё эстетическое восприятие. В дальнейшем для штриховки можно использовать ручки с цветными пастами</w:t>
      </w:r>
      <w:r w:rsidR="00280A4C" w:rsidRPr="008B43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3D3" w:rsidRDefault="008955AF" w:rsidP="008B4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Особое внимание нужно обратить на поворот листа при закрашивании. Если ребёнок крутит лист при закрашивании, это свидетельствует о том, что он не умеет изменять направление линии при помощи пальцев.</w:t>
      </w:r>
    </w:p>
    <w:p w:rsidR="008955AF" w:rsidRPr="008B433D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Выполняя различные виды заданий, ребёнок приобретает опыт графических движений. Очень важно сразу обучить ребёнка правильным приёмам действия: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8955AF" w:rsidRPr="008B433D" w:rsidRDefault="008955AF" w:rsidP="008B4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b/>
          <w:sz w:val="28"/>
          <w:szCs w:val="28"/>
        </w:rPr>
        <w:t>В 6 – 7 лет ребёнок должен выполнять следующие виды штриховок: прямые вертикальные (сверху вниз, горизонтальные (слева направо, наклонные, клубочками (круговыми движениями руки, имитирующими наматывание и разматывание нити, крупными капельками.</w:t>
      </w:r>
    </w:p>
    <w:p w:rsidR="00F353D3" w:rsidRPr="00F353D3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При письме особенно важно сформировать весь комплекс готовности ребёнка: сочетание темпа и ритма речи с движениями глаз и руки, умение управлять руками и пальцами, обучение написанию печатных и письменных букв, ознакомлению с гигиеническими правилами письма, рабочей строкой, основными элементами букв, различ</w:t>
      </w:r>
      <w:r w:rsidR="00DB7B03" w:rsidRPr="008B433D">
        <w:rPr>
          <w:rFonts w:ascii="Times New Roman" w:eastAsia="Times New Roman" w:hAnsi="Times New Roman" w:cs="Times New Roman"/>
          <w:sz w:val="28"/>
          <w:szCs w:val="28"/>
        </w:rPr>
        <w:t>ными предметными образами</w:t>
      </w:r>
      <w:r w:rsidR="00CB0364" w:rsidRPr="008B43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33D">
        <w:rPr>
          <w:rFonts w:ascii="Times New Roman" w:eastAsia="Times New Roman" w:hAnsi="Times New Roman" w:cs="Times New Roman"/>
          <w:sz w:val="28"/>
          <w:szCs w:val="28"/>
        </w:rPr>
        <w:t>приближёнными к конфигурации букв.</w:t>
      </w:r>
      <w:r w:rsidR="004C1B89" w:rsidRPr="008B433D">
        <w:rPr>
          <w:rFonts w:ascii="Times New Roman" w:eastAsia="Times New Roman" w:hAnsi="Times New Roman" w:cs="Times New Roman"/>
          <w:sz w:val="28"/>
          <w:szCs w:val="28"/>
        </w:rPr>
        <w:tab/>
      </w:r>
      <w:r w:rsidR="004C1B89" w:rsidRPr="008B433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353D3" w:rsidRDefault="00F353D3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53D3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Детей нужно специально учить управлять своими движениями, планировать, контролировать и корректировать их. Очень полезны для развития пальцев ребенка такие виды деятельности как лепка, рисование и раскраска, составление аппликаций из бумаги, разных видов круп, природного материала, работа с ножницами, пришивание пуговиц, нанизывание бус, кон</w:t>
      </w:r>
      <w:r w:rsidR="004E523B" w:rsidRPr="008B433D">
        <w:rPr>
          <w:rFonts w:ascii="Times New Roman" w:eastAsia="Times New Roman" w:hAnsi="Times New Roman" w:cs="Times New Roman"/>
          <w:sz w:val="28"/>
          <w:szCs w:val="28"/>
        </w:rPr>
        <w:t xml:space="preserve">струирование из мелких деталей, закручивание гаек в конструкторе, собирание узоров из </w:t>
      </w:r>
      <w:r w:rsidR="004E523B" w:rsidRPr="008B433D">
        <w:rPr>
          <w:rFonts w:ascii="Times New Roman" w:eastAsia="Times New Roman" w:hAnsi="Times New Roman" w:cs="Times New Roman"/>
          <w:sz w:val="28"/>
          <w:szCs w:val="28"/>
        </w:rPr>
        <w:lastRenderedPageBreak/>
        <w:t>мелкой мозаики, вышивания, застёгивания пуговиц. </w:t>
      </w:r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 Рисование, которым любят заниматься дети, игры, включающие в дело руку, самообслуживание, участие мальчиков и девочек в домашних делах, ежедневная зарядка, пальчиковая гимнастика – это краткий перечень тех упражнений, которые можно организовать в каждой семье. Обучение письму может быть увлекательной интересной игрой, в которую дети внесут свое творчество.</w:t>
      </w:r>
    </w:p>
    <w:p w:rsidR="00F353D3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>Помните! Занятия, в которых задействованы мелкие группы мышц, утомительны, и важно предусмотреть их смену, ограничивать длительность и нагрузку.</w:t>
      </w:r>
    </w:p>
    <w:p w:rsidR="008955AF" w:rsidRPr="008B433D" w:rsidRDefault="008955AF" w:rsidP="00F353D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регулярные занятия родителей с ребёнком дома по развитию </w:t>
      </w:r>
      <w:proofErr w:type="spellStart"/>
      <w:r w:rsidRPr="008B433D">
        <w:rPr>
          <w:rFonts w:ascii="Times New Roman" w:eastAsia="Times New Roman" w:hAnsi="Times New Roman" w:cs="Times New Roman"/>
          <w:sz w:val="28"/>
          <w:szCs w:val="28"/>
        </w:rPr>
        <w:t>графомоторных</w:t>
      </w:r>
      <w:proofErr w:type="spellEnd"/>
      <w:r w:rsidRPr="008B433D">
        <w:rPr>
          <w:rFonts w:ascii="Times New Roman" w:eastAsia="Times New Roman" w:hAnsi="Times New Roman" w:cs="Times New Roman"/>
          <w:sz w:val="28"/>
          <w:szCs w:val="28"/>
        </w:rPr>
        <w:t xml:space="preserve"> навыков обеспечат правильное и красивое письмо в будущем.</w:t>
      </w:r>
    </w:p>
    <w:p w:rsidR="00F353D3" w:rsidRDefault="00F353D3" w:rsidP="008B4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353D3" w:rsidRDefault="00F353D3" w:rsidP="008B4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353D3" w:rsidRDefault="00F353D3" w:rsidP="00BB0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095875" cy="2866430"/>
            <wp:effectExtent l="0" t="0" r="0" b="0"/>
            <wp:docPr id="6" name="Рисунок 6" descr="https://ds04.infourok.ru/uploads/ex/10bf/0006db06-f6ed2a7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0bf/0006db06-f6ed2a74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065" cy="2867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53D3" w:rsidRDefault="00F353D3" w:rsidP="00F3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8955AF" w:rsidRPr="008B433D" w:rsidRDefault="008955AF" w:rsidP="00F3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433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Успехов Вам в воспитании ваших детей!</w:t>
      </w:r>
    </w:p>
    <w:p w:rsidR="00517114" w:rsidRPr="008B433D" w:rsidRDefault="00517114" w:rsidP="008B433D">
      <w:pPr>
        <w:spacing w:after="0" w:line="240" w:lineRule="auto"/>
        <w:rPr>
          <w:i/>
          <w:sz w:val="28"/>
          <w:szCs w:val="28"/>
        </w:rPr>
      </w:pPr>
    </w:p>
    <w:sectPr w:rsidR="00517114" w:rsidRPr="008B433D" w:rsidSect="008B43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5AF"/>
    <w:rsid w:val="000611BC"/>
    <w:rsid w:val="00280A4C"/>
    <w:rsid w:val="002A7C7D"/>
    <w:rsid w:val="002F227D"/>
    <w:rsid w:val="00323DF9"/>
    <w:rsid w:val="004C1B89"/>
    <w:rsid w:val="004E523B"/>
    <w:rsid w:val="00517114"/>
    <w:rsid w:val="005A183E"/>
    <w:rsid w:val="00667EFA"/>
    <w:rsid w:val="00751A9C"/>
    <w:rsid w:val="007A39FE"/>
    <w:rsid w:val="007D3E5E"/>
    <w:rsid w:val="008955AF"/>
    <w:rsid w:val="008B433D"/>
    <w:rsid w:val="009C6164"/>
    <w:rsid w:val="00A13D45"/>
    <w:rsid w:val="00A17C95"/>
    <w:rsid w:val="00AB10E6"/>
    <w:rsid w:val="00BB0E36"/>
    <w:rsid w:val="00CB0364"/>
    <w:rsid w:val="00D47830"/>
    <w:rsid w:val="00D72BBF"/>
    <w:rsid w:val="00D90177"/>
    <w:rsid w:val="00DB7B03"/>
    <w:rsid w:val="00E31F3D"/>
    <w:rsid w:val="00F353D3"/>
    <w:rsid w:val="00FB28AE"/>
    <w:rsid w:val="00FC5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95"/>
  </w:style>
  <w:style w:type="paragraph" w:styleId="1">
    <w:name w:val="heading 1"/>
    <w:basedOn w:val="a"/>
    <w:link w:val="10"/>
    <w:uiPriority w:val="9"/>
    <w:qFormat/>
    <w:rsid w:val="00895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5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55AF"/>
    <w:rPr>
      <w:b/>
      <w:bCs/>
    </w:rPr>
  </w:style>
  <w:style w:type="character" w:customStyle="1" w:styleId="apple-converted-space">
    <w:name w:val="apple-converted-space"/>
    <w:basedOn w:val="a0"/>
    <w:rsid w:val="008955AF"/>
  </w:style>
  <w:style w:type="paragraph" w:styleId="a5">
    <w:name w:val="Balloon Text"/>
    <w:basedOn w:val="a"/>
    <w:link w:val="a6"/>
    <w:uiPriority w:val="99"/>
    <w:semiHidden/>
    <w:unhideWhenUsed/>
    <w:rsid w:val="00280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2014-11-11T16:22:00Z</cp:lastPrinted>
  <dcterms:created xsi:type="dcterms:W3CDTF">2024-02-26T05:57:00Z</dcterms:created>
  <dcterms:modified xsi:type="dcterms:W3CDTF">2024-02-26T10:08:00Z</dcterms:modified>
</cp:coreProperties>
</file>