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11" w:rsidRPr="004D1DD5" w:rsidRDefault="002A2911" w:rsidP="00C00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i/>
          <w:color w:val="222222"/>
          <w:kern w:val="36"/>
          <w:sz w:val="28"/>
          <w:szCs w:val="28"/>
        </w:rPr>
        <w:t>Почему копилка – лучший подарок ребенку, если вы хотите научить его обращаться с деньгами</w:t>
      </w:r>
    </w:p>
    <w:p w:rsidR="00C00FCC" w:rsidRPr="004D1DD5" w:rsidRDefault="00C00FCC" w:rsidP="00C00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222222"/>
          <w:kern w:val="36"/>
          <w:sz w:val="28"/>
          <w:szCs w:val="28"/>
        </w:rPr>
      </w:pPr>
    </w:p>
    <w:p w:rsidR="002A2911" w:rsidRPr="004D1DD5" w:rsidRDefault="00C00FCC" w:rsidP="00C00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Родители часто жалуются, что ребенок цену деньгам не </w:t>
      </w:r>
      <w:proofErr w:type="gramStart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знает… Что поделаешь</w:t>
      </w:r>
      <w:proofErr w:type="gramEnd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генетически в детях не заложена финансовая грамотность.</w:t>
      </w:r>
    </w:p>
    <w:p w:rsidR="002A2911" w:rsidRPr="004D1DD5" w:rsidRDefault="002A2911" w:rsidP="00C00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С малых лет нужно учить малыша не только читать и писать, но и понемногу вникать в семейную бухгалтерию.</w:t>
      </w:r>
      <w:r w:rsidR="00C00FCC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должны понимать, что деньги не растут на деревьях и по щелчку банкоматом не выдаются. Их нужно зарабатывать.</w:t>
      </w:r>
    </w:p>
    <w:p w:rsidR="002A2911" w:rsidRPr="004D1DD5" w:rsidRDefault="00C00FCC" w:rsidP="00C00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Как воспитать правильное отношение к деньгам? Научить контролировать расходы, ставить цели и достигать их? Давайте разберемся.</w:t>
      </w:r>
    </w:p>
    <w:p w:rsidR="002A2911" w:rsidRPr="004D1DD5" w:rsidRDefault="002A2911" w:rsidP="00C00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Здесь не действует принцип: «Дайте денег детям – они сами разберутся».</w:t>
      </w:r>
      <w:r w:rsidR="00C00FCC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Даже трехлетка сможет проследить причинно-следственную связь: даю эти бумажки или монетки – и мне дают сладости и игрушки. Но разве это научит их беречь или копить деньги?</w:t>
      </w:r>
    </w:p>
    <w:p w:rsidR="00C00FCC" w:rsidRPr="004D1DD5" w:rsidRDefault="00C00FCC" w:rsidP="00C00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00FCC" w:rsidRPr="004D1DD5" w:rsidRDefault="004D1DD5" w:rsidP="004D1D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600000" cy="2357667"/>
            <wp:effectExtent l="19050" t="0" r="450" b="0"/>
            <wp:docPr id="16" name="Рисунок 1" descr="Почему копилка – лучший подарок ребенку, если вы хотите научить его обращаться с день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копилка – лучший подарок ребенку, если вы хотите научить его обращаться с деньгам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5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CC" w:rsidRPr="004D1DD5" w:rsidRDefault="00C00FCC" w:rsidP="00C00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00FCC" w:rsidRPr="004D1DD5" w:rsidRDefault="002A2911" w:rsidP="004D1DD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C00FCC" w:rsidRPr="004D1DD5" w:rsidRDefault="00C00FCC" w:rsidP="00C0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Своим примером</w:t>
      </w:r>
    </w:p>
    <w:p w:rsidR="00C00FCC" w:rsidRPr="004D1DD5" w:rsidRDefault="00C00FCC" w:rsidP="00C0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2A2911" w:rsidRPr="004D1DD5" w:rsidRDefault="00C00FCC" w:rsidP="002A291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Знаете, трудно научить ребенка тому, что не умеешь сам. Если родители живут одним днем и легко тратят деньги направо и налево, то разве можно требовать, чтобы дети занимались «накопительством»?</w:t>
      </w:r>
    </w:p>
    <w:p w:rsidR="002A2911" w:rsidRPr="004D1DD5" w:rsidRDefault="002A2911" w:rsidP="002A291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Важно найти золотую середину: если деньги всегда ставятся во главу угла, ребенок может вырасти алчным </w:t>
      </w:r>
      <w:proofErr w:type="gramStart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жадиной</w:t>
      </w:r>
      <w:proofErr w:type="gramEnd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:rsidR="002A2911" w:rsidRPr="004D1DD5" w:rsidRDefault="00C00FCC" w:rsidP="002A291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proofErr w:type="spellStart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Гиперопека</w:t>
      </w:r>
      <w:proofErr w:type="spellEnd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стремление оградить от экономических трудностей превращают ребенка в банального иждивенца, который не желает знать ни о каких проблемах и закатывает истерику, если вы не купили ему понравившуюся машинку или куклу.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Да, дошкольник пока не понимает реальной стоимости и значимости забавных монеток и бумажек!</w:t>
      </w:r>
    </w:p>
    <w:p w:rsidR="002A2911" w:rsidRPr="004D1DD5" w:rsidRDefault="00C00FCC" w:rsidP="002A291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Но необходимо приобщать малыша к финансовой стороне жизни уже с 3 лет!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На понятном ему языке нужно рассказать, для чего нужны деньги, откуда они берутся, как их тратить с умом.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Играйте в настольные игры вроде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«Монополии» или «</w:t>
      </w:r>
      <w:proofErr w:type="spellStart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Супер</w:t>
      </w:r>
      <w:proofErr w:type="spellEnd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Фермера», доверяйте малышу делать в магазине небольши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покупки, научите пользоваться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банкоматом.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Говорите детям правду. Они должны понимать, что мама не может себе позволить покупать все, на что любимый сын (дочь) указывает пальцем.</w:t>
      </w:r>
    </w:p>
    <w:p w:rsidR="00697212" w:rsidRPr="004D1DD5" w:rsidRDefault="00C00FCC" w:rsidP="0069721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С детьми постарше можно даже провести «финансовую экскурсию» по дому. Объяснить, что нужно платить за воду, электричество, проезд, новые вещи и прочее.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Приучайте к экономии: если до детского садика всего пара трамвайных остановок, можно прогуляться пешком и вместе подсчитать, сколько удалось сэкономить.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Схематично нарисовать бюджет семьи: сколько уходит на еду, оплату платежей, одежду, игрушки, откладывается «про запас».</w:t>
      </w:r>
      <w:r w:rsidRPr="004D1D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Пусть каждый блок расходов будет разного цвета. Вместе ведите бухгалтерию: купили новую игрушку – записали в соответствующую графу расходов.</w:t>
      </w:r>
      <w:r w:rsidR="002057D4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И тогда ребенку в магазине будет проще объяснить, что лимит в блоке «игрушки» уже исчерпан</w:t>
      </w:r>
      <w:proofErr w:type="gramStart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.К</w:t>
      </w:r>
      <w:proofErr w:type="gramEnd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огда в </w:t>
      </w:r>
      <w:proofErr w:type="spellStart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spellEnd"/>
      <w:r w:rsidR="002A2911"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семейном бюджете появятся еще средства (мамина и папина зарплата), в этом квадратике снова появятся деньги.</w:t>
      </w:r>
    </w:p>
    <w:p w:rsidR="00697212" w:rsidRPr="004D1DD5" w:rsidRDefault="00697212" w:rsidP="0069721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97212" w:rsidRPr="004D1DD5" w:rsidRDefault="00697212" w:rsidP="006972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880000" cy="1797647"/>
            <wp:effectExtent l="19050" t="0" r="0" b="0"/>
            <wp:docPr id="15" name="Рисунок 2" descr="Почему копилка – лучший подарок ребенку, если вы хотите научить его обращаться с день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чему копилка – лучший подарок ребенку, если вы хотите научить его обращаться с деньг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9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212" w:rsidRPr="004D1DD5" w:rsidRDefault="00697212" w:rsidP="00697212">
      <w:pPr>
        <w:spacing w:before="150" w:after="300" w:line="39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Давать ли детям деньги?</w:t>
      </w:r>
    </w:p>
    <w:p w:rsidR="002A2911" w:rsidRPr="004D1DD5" w:rsidRDefault="002A2911" w:rsidP="00697212">
      <w:pPr>
        <w:spacing w:before="150" w:after="300" w:line="39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Конечно, когда дети берут деньги в руки, для них это просто разноцветные бумажки и забавные монетки. Но они очень быстро учатся ими пользоваться.</w:t>
      </w:r>
    </w:p>
    <w:p w:rsidR="005C7BCF" w:rsidRPr="004D1DD5" w:rsidRDefault="004D1DD5" w:rsidP="004D1DD5">
      <w:pPr>
        <w:spacing w:before="150" w:after="300" w:line="39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drawing>
          <wp:inline distT="0" distB="0" distL="0" distR="0">
            <wp:extent cx="3600000" cy="2358289"/>
            <wp:effectExtent l="19050" t="0" r="450" b="0"/>
            <wp:docPr id="17" name="Рисунок 3" descr="Почему копилка – лучший подарок ребенку, если вы хотите научить его обращаться с день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чему копилка – лучший подарок ребенку, если вы хотите научить его обращаться с деньгам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5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11" w:rsidRPr="004D1DD5" w:rsidRDefault="004D1DD5" w:rsidP="004D1DD5">
      <w:pPr>
        <w:spacing w:before="750" w:after="45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222222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32"/>
          <w:szCs w:val="32"/>
          <w:u w:val="single"/>
        </w:rPr>
        <w:lastRenderedPageBreak/>
        <w:t>Пять</w:t>
      </w:r>
      <w:r w:rsidR="002A2911" w:rsidRPr="004D1DD5">
        <w:rPr>
          <w:rFonts w:ascii="Times New Roman" w:eastAsia="Times New Roman" w:hAnsi="Times New Roman" w:cs="Times New Roman"/>
          <w:b/>
          <w:i/>
          <w:color w:val="222222"/>
          <w:sz w:val="32"/>
          <w:szCs w:val="32"/>
          <w:u w:val="single"/>
        </w:rPr>
        <w:t xml:space="preserve"> способов научить ребенка тратить деньги правильно</w:t>
      </w:r>
    </w:p>
    <w:p w:rsidR="005C7BCF" w:rsidRPr="004D1DD5" w:rsidRDefault="002A2911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Карманные деньги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5C7BCF" w:rsidRPr="004D1DD5" w:rsidRDefault="005C7BCF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A2911" w:rsidRPr="004D1DD5" w:rsidRDefault="002A2911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По убеждению психологов оптимальный возраст для появления у детей карманных денег – 6 лет. Это самый простой способ преподать ребенку азы финансовой грамотности.</w:t>
      </w:r>
    </w:p>
    <w:p w:rsidR="002A2911" w:rsidRPr="004D1DD5" w:rsidRDefault="002A2911" w:rsidP="002A2911">
      <w:pPr>
        <w:numPr>
          <w:ilvl w:val="0"/>
          <w:numId w:val="1"/>
        </w:numPr>
        <w:spacing w:after="75" w:line="48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У ребенка появляется свой (пусть небольшой, но все же) бюджет, которым он может распоряжаться сам.</w:t>
      </w:r>
    </w:p>
    <w:p w:rsidR="002A2911" w:rsidRPr="004D1DD5" w:rsidRDefault="002A2911" w:rsidP="002A2911">
      <w:pPr>
        <w:numPr>
          <w:ilvl w:val="0"/>
          <w:numId w:val="1"/>
        </w:numPr>
        <w:spacing w:after="75" w:line="48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Он может сам делать покупки и делать выбор, проявлять самостоятельность.</w:t>
      </w:r>
    </w:p>
    <w:p w:rsidR="002A2911" w:rsidRPr="004D1DD5" w:rsidRDefault="002A2911" w:rsidP="002A2911">
      <w:pPr>
        <w:numPr>
          <w:ilvl w:val="0"/>
          <w:numId w:val="1"/>
        </w:numPr>
        <w:spacing w:after="75" w:line="48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Есть возможность накопить на что-то.</w:t>
      </w:r>
    </w:p>
    <w:p w:rsidR="002A2911" w:rsidRPr="004D1DD5" w:rsidRDefault="002A2911" w:rsidP="002A2911">
      <w:pPr>
        <w:numPr>
          <w:ilvl w:val="0"/>
          <w:numId w:val="1"/>
        </w:numPr>
        <w:spacing w:after="0" w:line="48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Он несет ответственность за свои действия.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Важное примечание: проезд и завтраки в школе не должны входить в карманные расходы!</w:t>
      </w:r>
    </w:p>
    <w:p w:rsidR="002A2911" w:rsidRPr="004D1DD5" w:rsidRDefault="002A2911" w:rsidP="004D1DD5">
      <w:pPr>
        <w:spacing w:before="150" w:after="300" w:line="39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600000" cy="2244499"/>
            <wp:effectExtent l="19050" t="0" r="450" b="0"/>
            <wp:docPr id="4" name="Рисунок 4" descr="Почему копилка – лучший подарок ребенку, если вы хотите научить его обращаться с день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чему копилка – лучший подарок ребенку, если вы хотите научить его обращаться с деньг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4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Психологически первоклашки готовы сами распоряжаться деньгами, когда научатся читать и выполнять примитивные математические действия (вычитать, прибавлять).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Не нужно выдавать сразу деньги на месяц! Выдавайте раз в неделю фиксированную сумму и предложите свою помощь в планировании расходов.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Поначалу ребенок может записывать каждую покупку, чтобы в конце недели сделать выводы: без чего можно было бы обойтись (а вы сможете следить, в мирное ли русло были направлены деньги).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 нужно выделять вдвое больше, если ребенок принес хорошую оценку или помог вам по дому!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Иначе ваши отношения будут не семейными, а рыночными! Наказывать за «двойки» лишением карманных денег тоже не нужно! Можно найти более изощренные способы!</w:t>
      </w:r>
    </w:p>
    <w:p w:rsidR="005C7BCF" w:rsidRPr="004D1DD5" w:rsidRDefault="002A2911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Копилка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5C7BCF" w:rsidRPr="004D1DD5" w:rsidRDefault="005C7BCF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A2911" w:rsidRPr="004D1DD5" w:rsidRDefault="002A2911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второй ребенок собирает деньги на осуществление своей мечты.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Конечно, все родители прекрасно осознают, что </w:t>
      </w:r>
      <w:proofErr w:type="gramStart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большую половину</w:t>
      </w:r>
      <w:proofErr w:type="gramEnd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суммы на велосипед или телефон придется выложить из своего кармана, но ведь так приятно видеть чадо, которое усердно кладет в копилку каждую сэкономленную монетку!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него есть цель, мечта! </w:t>
      </w:r>
      <w:proofErr w:type="gramStart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Исполнение</w:t>
      </w:r>
      <w:proofErr w:type="gramEnd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которой зависит только от него!</w:t>
      </w:r>
    </w:p>
    <w:p w:rsidR="002A2911" w:rsidRPr="004D1DD5" w:rsidRDefault="002A2911" w:rsidP="004D1DD5">
      <w:pPr>
        <w:spacing w:before="150" w:after="300" w:line="39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240000" cy="2128605"/>
            <wp:effectExtent l="19050" t="0" r="0" b="0"/>
            <wp:docPr id="5" name="Рисунок 5" descr="Почему копилка – лучший подарок ребенку, если вы хотите научить его обращаться с день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чему копилка – лучший подарок ребенку, если вы хотите научить его обращаться с деньгам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2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Конечно, проще «вытребовать» </w:t>
      </w:r>
      <w:proofErr w:type="gramStart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новый</w:t>
      </w:r>
      <w:proofErr w:type="gramEnd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гаджет</w:t>
      </w:r>
      <w:proofErr w:type="spellEnd"/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игрушку у родителей! Так что не поддавайтесь на провокации.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Договоритесь заранее, что какую-то часть суммы должен собрать ребенок! И если он начнет спорить или выпрашивать, у вас будет мощный аргумент – была договоренность!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Аргументы вроде «А Мише родители купили» не принимаются! Вы хотите, чтобы в будущем ваш ребенок был самостоятельным? Или предпочитаете решать все проблемы за него и финансировать до старости?</w:t>
      </w:r>
    </w:p>
    <w:p w:rsidR="002A2911" w:rsidRPr="004D1DD5" w:rsidRDefault="002A2911" w:rsidP="002A2911">
      <w:pPr>
        <w:spacing w:after="0" w:line="39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7BCF" w:rsidRPr="004D1DD5" w:rsidRDefault="002A2911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3. Дайте возможность зарабатывать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5C7BCF" w:rsidRPr="004D1DD5" w:rsidRDefault="005C7BCF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A2911" w:rsidRPr="004D1DD5" w:rsidRDefault="002A2911" w:rsidP="002A2911">
      <w:pPr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Только не просто подмести пол или полить цветы (иначе домашний труд будет ассоциироваться со способом заработка), а предложите другую деятельность.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Как дети зарабатывают деньги? Не жалобным взглядом и не истериками, а трудом!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 может предложить престарелому соседу свои услуги по выгулу собаки или помогать папе с ремонтом машины!</w:t>
      </w:r>
    </w:p>
    <w:p w:rsidR="002A2911" w:rsidRPr="004D1DD5" w:rsidRDefault="002A2911" w:rsidP="002A2911">
      <w:pPr>
        <w:spacing w:before="150" w:after="30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Подростки прекрасно справляются с раздачей листовок, курьерской доставкой, мытьем машин и прочими несложными работами.</w:t>
      </w:r>
    </w:p>
    <w:p w:rsidR="002A2911" w:rsidRPr="004D1DD5" w:rsidRDefault="002A2911" w:rsidP="004D1DD5">
      <w:pPr>
        <w:spacing w:before="150" w:after="300" w:line="39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168000" cy="2225143"/>
            <wp:effectExtent l="19050" t="0" r="0" b="0"/>
            <wp:docPr id="6" name="Рисунок 6" descr="Почему копилка – лучший подарок ребенку, если вы хотите научить его обращаться с день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чему копилка – лучший подарок ребенку, если вы хотите научить его обращаться с деньг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22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BCF" w:rsidRPr="004D1DD5" w:rsidRDefault="002A2911" w:rsidP="005C7B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 Позвольте делать ошибки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C7BCF" w:rsidRPr="004D1DD5" w:rsidRDefault="005C7BCF" w:rsidP="005C7B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A2911" w:rsidRPr="004D1DD5" w:rsidRDefault="002A2911" w:rsidP="005C7B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Разве ребенок научится распоряжаться деньгами, если вы будете все контролировать?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Да, сегодня он потратил деньги на некачественную игрушку. Через пару дней она сломалась и отправилась в помойку.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Не нужно добивать фразой: «Я же говорила! Ничего ты сам не можешь!»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 и так расстроен. Он получил урок от жизни и наверняка его усвоит. А вы посочувствуйте и помогите прийти к правильным выводам.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«А как ты поступишь в следующий раз? Возможно, стоит немного накопить и купить хорошую и качественную машинку?»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Все дети набивают шишки и делают ошибки. Но пусть лучше малыш получит такой урок в 8 лет с игрушкой, чем в 30 развалит собственный бизнес.</w:t>
      </w:r>
    </w:p>
    <w:p w:rsidR="002A2911" w:rsidRPr="004D1DD5" w:rsidRDefault="002A2911" w:rsidP="005C7B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7BCF" w:rsidRPr="004D1DD5" w:rsidRDefault="002A2911" w:rsidP="005C7B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 Семейный бюджет</w:t>
      </w: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C7BCF" w:rsidRPr="004D1DD5" w:rsidRDefault="005C7BCF" w:rsidP="005C7B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A2911" w:rsidRPr="004D1DD5" w:rsidRDefault="002A2911" w:rsidP="005C7B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Привлекайте ребенка к планированию доходов и расходов, не бойтесь говорить с ним о деньгах.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Он полноправный член семьи и должен иметь право выбора. Добавьте в статью расходов новую графу: «на расходы сына (дочери)».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Часто ребенок ворует деньги из-за того, что ему не выдают свои, а хочется и с одноклассниками мороженого поесть, и лишнюю жвачку купить.</w:t>
      </w:r>
    </w:p>
    <w:p w:rsidR="002A2911" w:rsidRPr="004D1DD5" w:rsidRDefault="002A2911" w:rsidP="005C7BCF">
      <w:pPr>
        <w:spacing w:before="150"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 на своем примере. Говорите об ошибках и успехах, о возможностях заработка и правильном распределении средств. Чем раньше ребенок освоит финансовую грамотность – тем легче ему будет в дальнейшей «взрослой» жизни!</w:t>
      </w:r>
    </w:p>
    <w:p w:rsidR="002A2911" w:rsidRPr="004D1DD5" w:rsidRDefault="002A2911" w:rsidP="005C7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49A4" w:rsidRPr="004D1DD5" w:rsidRDefault="00CD49A4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3D8C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1DD5" w:rsidRDefault="004D1DD5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1DD5" w:rsidRPr="004D1DD5" w:rsidRDefault="004D1DD5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1DD5" w:rsidRDefault="004D1DD5" w:rsidP="004D1DD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u w:val="single"/>
        </w:rPr>
      </w:pPr>
      <w:r w:rsidRPr="004D1DD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u w:val="single"/>
        </w:rPr>
        <w:lastRenderedPageBreak/>
        <w:t>Семь</w:t>
      </w:r>
      <w:r w:rsidR="00B93D8C" w:rsidRPr="004D1DD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u w:val="single"/>
        </w:rPr>
        <w:t> гениальных советов, чтобы научить ребенка копить</w:t>
      </w:r>
    </w:p>
    <w:p w:rsidR="004D1DD5" w:rsidRPr="004D1DD5" w:rsidRDefault="004D1DD5" w:rsidP="004D1DD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u w:val="single"/>
        </w:rPr>
      </w:pPr>
    </w:p>
    <w:p w:rsidR="00B93D8C" w:rsidRPr="004D1DD5" w:rsidRDefault="00B93D8C" w:rsidP="004D1D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Важные жизненные привычки, связанные с деньгами, формируются в возрасте до 7 лет. Поэтому, чтобы уберечь ребенка от необдуманных трат во взрослой жизни, важно научить его копить и правильно относиться к деньгам именно сейчас.</w:t>
      </w:r>
    </w:p>
    <w:p w:rsidR="00B93D8C" w:rsidRPr="004D1DD5" w:rsidRDefault="00B93D8C" w:rsidP="004D1D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AdMe.ru</w:t>
      </w:r>
      <w:proofErr w:type="spell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 делится с вами 7 верными способами, которые помогут развить у ребенка полезные привычки.</w:t>
      </w:r>
    </w:p>
    <w:p w:rsidR="00B93D8C" w:rsidRPr="004D1DD5" w:rsidRDefault="00B93D8C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№ 1. Расскажите про семейный бюджет</w:t>
      </w:r>
    </w:p>
    <w:p w:rsidR="00B93D8C" w:rsidRP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image1415215"/>
      <w:r w:rsidRPr="004D1DD5">
        <w:rPr>
          <w:rFonts w:ascii="Times New Roman" w:eastAsia="Times New Roman" w:hAnsi="Times New Roman" w:cs="Times New Roman"/>
          <w:noProof/>
          <w:color w:val="0064AF"/>
          <w:sz w:val="28"/>
          <w:szCs w:val="28"/>
        </w:rPr>
        <w:drawing>
          <wp:inline distT="0" distB="0" distL="0" distR="0">
            <wp:extent cx="2437765" cy="2235158"/>
            <wp:effectExtent l="19050" t="0" r="635" b="0"/>
            <wp:docPr id="13" name="Рисунок 1" descr="7 гениальных советов, чтобы научить ребенка копить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 гениальных советов, чтобы научить ребенка копи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519" cy="223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93D8C" w:rsidRPr="004D1DD5" w:rsidRDefault="004D1DD5" w:rsidP="00B93D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Рассказывать ребенку про деньги можно уже с 3–4 лет, тогда в школьном возрасте он будет уметь ими распоряжаться. Важно делать это на его языке. Разделите траты по цветам и расскажите, что </w:t>
      </w:r>
      <w:proofErr w:type="gramStart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синий</w:t>
      </w:r>
      <w:proofErr w:type="gram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плата за квартиру, желтый — траты на еду, а </w:t>
      </w:r>
      <w:proofErr w:type="spellStart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 — на игрушки.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Чему научит:</w:t>
      </w: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 В следующий раз, когда ребенок попросит в магазине новую игрушку, вы сможете спокойно объяснить, что деньги остались только в желтом кружке, а в </w:t>
      </w:r>
      <w:proofErr w:type="spellStart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голубом</w:t>
      </w:r>
      <w:proofErr w:type="spell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появятся в следующем месяце. Покажите ребенку, что он может потерпеть, накопить </w:t>
      </w:r>
      <w:proofErr w:type="gramStart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синего цвета и купить большую игрушку.</w:t>
      </w:r>
    </w:p>
    <w:p w:rsidR="00B93D8C" w:rsidRPr="004D1DD5" w:rsidRDefault="00B93D8C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№ 2. Не покупайте сразу</w:t>
      </w:r>
    </w:p>
    <w:p w:rsidR="00B93D8C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image1415265"/>
      <w:r w:rsidRPr="004D1DD5">
        <w:rPr>
          <w:rFonts w:ascii="Times New Roman" w:eastAsia="Times New Roman" w:hAnsi="Times New Roman" w:cs="Times New Roman"/>
          <w:noProof/>
          <w:color w:val="0064AF"/>
          <w:sz w:val="28"/>
          <w:szCs w:val="28"/>
        </w:rPr>
        <w:drawing>
          <wp:inline distT="0" distB="0" distL="0" distR="0">
            <wp:extent cx="2114550" cy="1882741"/>
            <wp:effectExtent l="19050" t="0" r="0" b="0"/>
            <wp:docPr id="12" name="Рисунок 2" descr="7 гениальных советов, чтобы научить ребенка копить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 гениальных советов, чтобы научить ребенка копит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286" cy="188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4D1DD5" w:rsidRPr="004D1DD5" w:rsidRDefault="004D1DD5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Яркие витрины и стеллажи вызывают всплеск </w:t>
      </w:r>
      <w:proofErr w:type="gramStart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proofErr w:type="gram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заставляет ребенка кричать: «Купи, купи, купи!» Не отказывайте, а предложите занести вещь в список желаний. Желание нужно нарисовать, написать название, цену и повесить на холодильник. В конце месяца можно заглядывать в список и выбирать одну игрушку.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Чему научит:</w:t>
      </w: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 Малыш научится обдумывать каждую покупку и не поддаваться спонтанным желаниям. Этот процесс будет интересным и познавательным.</w:t>
      </w:r>
    </w:p>
    <w:p w:rsidR="00B93D8C" w:rsidRPr="004D1DD5" w:rsidRDefault="00B93D8C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№ 3. Давайте карманные деньги</w:t>
      </w:r>
    </w:p>
    <w:p w:rsid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939393"/>
          <w:sz w:val="28"/>
          <w:szCs w:val="28"/>
          <w:u w:val="single"/>
        </w:rPr>
      </w:pPr>
      <w:bookmarkStart w:id="2" w:name="image1415315"/>
      <w:r w:rsidRPr="004D1DD5">
        <w:rPr>
          <w:rFonts w:ascii="Times New Roman" w:eastAsia="Times New Roman" w:hAnsi="Times New Roman" w:cs="Times New Roman"/>
          <w:noProof/>
          <w:color w:val="0064AF"/>
          <w:sz w:val="28"/>
          <w:szCs w:val="28"/>
        </w:rPr>
        <w:drawing>
          <wp:inline distT="0" distB="0" distL="0" distR="0">
            <wp:extent cx="2724150" cy="1927112"/>
            <wp:effectExtent l="19050" t="0" r="0" b="0"/>
            <wp:docPr id="11" name="Рисунок 3" descr="7 гениальных советов, чтобы научить ребенка копить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 гениальных советов, чтобы научить ребенка копить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2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B93D8C" w:rsidRP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i/>
          <w:iCs/>
          <w:color w:val="939393"/>
          <w:sz w:val="28"/>
          <w:szCs w:val="28"/>
        </w:rPr>
        <w:t> 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 не только давать ребенку карманные деньги, но и научить их тратить, чтобы они </w:t>
      </w:r>
      <w:proofErr w:type="gramStart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тут</w:t>
      </w:r>
      <w:proofErr w:type="gram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же не ушли на сладости и мелкие покупки. Например, у ребенка есть 300 рублей. Расскажите ему, что он может купить на них маленькую игрушку. Но если подождет месяц, то вы ему </w:t>
      </w:r>
      <w:proofErr w:type="gramStart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поможете</w:t>
      </w:r>
      <w:proofErr w:type="gramEnd"/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он сможет купить большую.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Чему научит: </w:t>
      </w: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Он сможет заранее продумывать свои накопления и будущие покупки.</w:t>
      </w:r>
    </w:p>
    <w:p w:rsidR="00B93D8C" w:rsidRPr="004D1DD5" w:rsidRDefault="00B93D8C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№ 4. Разбейте желания по приоритетам</w:t>
      </w:r>
    </w:p>
    <w:p w:rsidR="00B93D8C" w:rsidRP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image1415365"/>
      <w:r w:rsidRPr="004D1DD5">
        <w:rPr>
          <w:rFonts w:ascii="Times New Roman" w:eastAsia="Times New Roman" w:hAnsi="Times New Roman" w:cs="Times New Roman"/>
          <w:noProof/>
          <w:color w:val="0064AF"/>
          <w:sz w:val="28"/>
          <w:szCs w:val="28"/>
        </w:rPr>
        <w:drawing>
          <wp:inline distT="0" distB="0" distL="0" distR="0">
            <wp:extent cx="2590694" cy="2085975"/>
            <wp:effectExtent l="19050" t="0" r="106" b="0"/>
            <wp:docPr id="10" name="Рисунок 4" descr="7 гениальных советов, чтобы научить ребенка копить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 гениальных советов, чтобы научить ребенка копит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8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У детей желания постоянно меняются. Сегодня хочется одно, завтра — другое. Если вещей в списке желаний накопилось много, разбейте их по приоритетам. Попросите ребенка отметить цветом, какую вещь хочется сейчас, а какую в будущем. Если вещь дорогая, предложите накопить на нее вместе, используя копилку.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Чему научит:</w:t>
      </w: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развивает важный навык планирования и заставляет продумывать будущие покупки.</w:t>
      </w:r>
    </w:p>
    <w:p w:rsidR="00B93D8C" w:rsidRPr="004D1DD5" w:rsidRDefault="00B93D8C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№ 5. Создайте копилку</w:t>
      </w:r>
    </w:p>
    <w:p w:rsidR="00B93D8C" w:rsidRP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image1415415"/>
      <w:r w:rsidRPr="004D1DD5">
        <w:rPr>
          <w:rFonts w:ascii="Times New Roman" w:eastAsia="Times New Roman" w:hAnsi="Times New Roman" w:cs="Times New Roman"/>
          <w:noProof/>
          <w:color w:val="0064AF"/>
          <w:sz w:val="28"/>
          <w:szCs w:val="28"/>
        </w:rPr>
        <w:drawing>
          <wp:inline distT="0" distB="0" distL="0" distR="0">
            <wp:extent cx="2343150" cy="1819275"/>
            <wp:effectExtent l="19050" t="0" r="0" b="0"/>
            <wp:docPr id="9" name="Рисунок 5" descr="7 гениальных советов, чтобы научить ребенка копить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 гениальных советов, чтобы научить ребенка копить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794" cy="182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p w:rsidR="00B93D8C" w:rsidRPr="004D1DD5" w:rsidRDefault="00E005EB" w:rsidP="00B93D8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939393"/>
          <w:sz w:val="28"/>
          <w:szCs w:val="28"/>
        </w:rPr>
      </w:pPr>
      <w:hyperlink r:id="rId21" w:tgtFrame="_blank" w:history="1"/>
      <w:r w:rsidR="004D1DD5">
        <w:rPr>
          <w:rFonts w:ascii="Times New Roman" w:hAnsi="Times New Roman" w:cs="Times New Roman"/>
          <w:sz w:val="28"/>
          <w:szCs w:val="28"/>
        </w:rPr>
        <w:t xml:space="preserve"> </w:t>
      </w:r>
      <w:r w:rsidR="00B93D8C" w:rsidRPr="004D1DD5">
        <w:rPr>
          <w:rFonts w:ascii="Times New Roman" w:eastAsia="Times New Roman" w:hAnsi="Times New Roman" w:cs="Times New Roman"/>
          <w:i/>
          <w:iCs/>
          <w:color w:val="939393"/>
          <w:sz w:val="28"/>
          <w:szCs w:val="28"/>
        </w:rPr>
        <w:t>  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В качестве первой копилки подойдет стеклянная банка, пластиковый контейнер или конверт. Поместите на копилку наклейку с названием будущей покупки и напишите, сколько нужно накопить. Пусть ребенок откладывает часть карманных денег и записывает, сколько положил.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Чему научит: </w:t>
      </w: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Копилка научит ребенка быть терпеливым, уметь подсчитывать и не забывать о заветной цели. Если ребенок терпеливо копит — помогайте ему. Например, с каждой положенной монеткой добавляйте немного сверху.</w:t>
      </w:r>
    </w:p>
    <w:p w:rsidR="00B93D8C" w:rsidRPr="004D1DD5" w:rsidRDefault="00B93D8C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№ 6. Не платите детям за учебу</w:t>
      </w:r>
    </w:p>
    <w:p w:rsid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939393"/>
          <w:sz w:val="28"/>
          <w:szCs w:val="28"/>
          <w:u w:val="single"/>
        </w:rPr>
      </w:pPr>
      <w:bookmarkStart w:id="5" w:name="image1415465"/>
      <w:r w:rsidRPr="004D1DD5">
        <w:rPr>
          <w:rFonts w:ascii="Times New Roman" w:eastAsia="Times New Roman" w:hAnsi="Times New Roman" w:cs="Times New Roman"/>
          <w:noProof/>
          <w:color w:val="0064AF"/>
          <w:sz w:val="28"/>
          <w:szCs w:val="28"/>
        </w:rPr>
        <w:drawing>
          <wp:inline distT="0" distB="0" distL="0" distR="0">
            <wp:extent cx="2714625" cy="1651894"/>
            <wp:effectExtent l="19050" t="0" r="9525" b="0"/>
            <wp:docPr id="8" name="Рисунок 6" descr="7 гениальных советов, чтобы научить ребенка копить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 гениальных советов, чтобы научить ребенка копить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116" cy="165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</w:p>
    <w:p w:rsidR="00B93D8C" w:rsidRP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i/>
          <w:iCs/>
          <w:color w:val="939393"/>
          <w:sz w:val="28"/>
          <w:szCs w:val="28"/>
        </w:rPr>
        <w:t>  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«Принеси хорошую оценку получи 100 рублей» — этот метод не работает. </w:t>
      </w: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может решить, что оценка по математике стоит не 50, а целых 500 рублей. Кроме того, такой подход превратит учебу в добычу денег, а не знаний.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Добавляйте немного наличных в копилку только за большие события: конец учебного года или победу в соревнованиях по плаванью.</w:t>
      </w:r>
    </w:p>
    <w:p w:rsidR="004D1DD5" w:rsidRDefault="004D1DD5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1DD5" w:rsidRDefault="004D1DD5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1DD5" w:rsidRDefault="004D1DD5" w:rsidP="00B93D8C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3D8C" w:rsidRPr="004D1DD5" w:rsidRDefault="00B93D8C" w:rsidP="004D1DD5">
      <w:pPr>
        <w:shd w:val="clear" w:color="auto" w:fill="FFFFFF"/>
        <w:spacing w:after="0" w:line="57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№ 7. Превратите это в игру</w:t>
      </w:r>
    </w:p>
    <w:p w:rsidR="00B93D8C" w:rsidRPr="004D1DD5" w:rsidRDefault="00B93D8C" w:rsidP="004D1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image1415515"/>
      <w:r w:rsidRPr="004D1DD5">
        <w:rPr>
          <w:rFonts w:ascii="Times New Roman" w:eastAsia="Times New Roman" w:hAnsi="Times New Roman" w:cs="Times New Roman"/>
          <w:noProof/>
          <w:color w:val="0064AF"/>
          <w:sz w:val="28"/>
          <w:szCs w:val="28"/>
        </w:rPr>
        <w:drawing>
          <wp:inline distT="0" distB="0" distL="0" distR="0">
            <wp:extent cx="2529065" cy="1714500"/>
            <wp:effectExtent l="19050" t="0" r="4585" b="0"/>
            <wp:docPr id="7" name="Рисунок 7" descr="7 гениальных советов, чтобы научить ребенка копить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 гениальных советов, чтобы научить ребенка копить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3" cy="171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"/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 ребенка есть мечта, но она стоит больших денег, составьте план и превратите достижение цели в игру. Напишите название вещи, а рядом нарисуйте вместе с ребенком гоночную трассу или сказочную дорогу. Повесьте план на видное место и отмечайте каждое продвижение к поставленной цели.</w:t>
      </w:r>
    </w:p>
    <w:p w:rsidR="00B93D8C" w:rsidRPr="004D1DD5" w:rsidRDefault="00B93D8C" w:rsidP="00B93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Чему научит: </w:t>
      </w:r>
      <w:r w:rsidRPr="004D1DD5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учится ставить цели и видеть этапы их достижения. А ощущение игры поможет ему дойти до конца, получить заветную вещь и ценить ее.</w:t>
      </w:r>
    </w:p>
    <w:p w:rsidR="00B93D8C" w:rsidRPr="004D1DD5" w:rsidRDefault="00B93D8C" w:rsidP="005C7B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93D8C" w:rsidRPr="004D1DD5" w:rsidSect="0043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240C8"/>
    <w:multiLevelType w:val="multilevel"/>
    <w:tmpl w:val="441A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911"/>
    <w:rsid w:val="000B326B"/>
    <w:rsid w:val="002057D4"/>
    <w:rsid w:val="002A2911"/>
    <w:rsid w:val="00435334"/>
    <w:rsid w:val="004D1DD5"/>
    <w:rsid w:val="00517C38"/>
    <w:rsid w:val="005C7BCF"/>
    <w:rsid w:val="00697212"/>
    <w:rsid w:val="00B93D8C"/>
    <w:rsid w:val="00C00FCC"/>
    <w:rsid w:val="00CD49A4"/>
    <w:rsid w:val="00E0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34"/>
  </w:style>
  <w:style w:type="paragraph" w:styleId="1">
    <w:name w:val="heading 1"/>
    <w:basedOn w:val="a"/>
    <w:link w:val="10"/>
    <w:uiPriority w:val="9"/>
    <w:qFormat/>
    <w:rsid w:val="002A2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29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29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9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29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A291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A2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A2911"/>
    <w:rPr>
      <w:i/>
      <w:iCs/>
    </w:rPr>
  </w:style>
  <w:style w:type="character" w:styleId="a5">
    <w:name w:val="Strong"/>
    <w:basedOn w:val="a0"/>
    <w:uiPriority w:val="22"/>
    <w:qFormat/>
    <w:rsid w:val="002A29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9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C7BCF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B93D8C"/>
    <w:rPr>
      <w:color w:val="0000FF"/>
      <w:u w:val="single"/>
    </w:rPr>
  </w:style>
  <w:style w:type="paragraph" w:customStyle="1" w:styleId="adme-img-copyright">
    <w:name w:val="adme-img-copyright"/>
    <w:basedOn w:val="a"/>
    <w:rsid w:val="00B93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me-img-description">
    <w:name w:val="adme-img-description"/>
    <w:basedOn w:val="a"/>
    <w:rsid w:val="00B93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1" w:color="E2E2E2"/>
                    <w:right w:val="none" w:sz="0" w:space="0" w:color="auto"/>
                  </w:divBdr>
                  <w:divsChild>
                    <w:div w:id="8152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adme.ru/svoboda-psihologiya/7-prostyh-sovetov-chtoby-nauchit-rebenka-obraschatsya-s-dengami-1534815/#image1415265" TargetMode="External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depositphotos.com/10060930/stock-photo-glass-banks-for-tips-with.html?utm_source=Adme&amp;utm_medium=freesub&amp;utm_campaign=RU-brand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s://www.adme.ru/svoboda-psihologiya/7-prostyh-sovetov-chtoby-nauchit-rebenka-obraschatsya-s-dengami-1534815/#image1415365" TargetMode="External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adme.ru/svoboda-psihologiya/7-prostyh-sovetov-chtoby-nauchit-rebenka-obraschatsya-s-dengami-1534815/#image1415215" TargetMode="External"/><Relationship Id="rId24" Type="http://schemas.openxmlformats.org/officeDocument/2006/relationships/hyperlink" Target="https://www.adme.ru/svoboda-psihologiya/7-prostyh-sovetov-chtoby-nauchit-rebenka-obraschatsya-s-dengami-1534815/#image141551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adme.ru/svoboda-psihologiya/7-prostyh-sovetov-chtoby-nauchit-rebenka-obraschatsya-s-dengami-1534815/#image1415315" TargetMode="External"/><Relationship Id="rId23" Type="http://schemas.openxmlformats.org/officeDocument/2006/relationships/image" Target="media/image12.jpeg"/><Relationship Id="rId10" Type="http://schemas.openxmlformats.org/officeDocument/2006/relationships/image" Target="media/image6.jpeg"/><Relationship Id="rId19" Type="http://schemas.openxmlformats.org/officeDocument/2006/relationships/hyperlink" Target="https://www.adme.ru/svoboda-psihologiya/7-prostyh-sovetov-chtoby-nauchit-rebenka-obraschatsya-s-dengami-1534815/#image14154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hyperlink" Target="https://www.adme.ru/svoboda-psihologiya/7-prostyh-sovetov-chtoby-nauchit-rebenka-obraschatsya-s-dengami-1534815/#image141546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10</cp:revision>
  <dcterms:created xsi:type="dcterms:W3CDTF">2019-05-04T16:57:00Z</dcterms:created>
  <dcterms:modified xsi:type="dcterms:W3CDTF">2023-11-06T10:57:00Z</dcterms:modified>
</cp:coreProperties>
</file>