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EBD" w:rsidRDefault="00CD3EBD" w:rsidP="00CD3EBD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автономное дошкольное образовательное учреждение центр развития ребенка – детский сад №44 «Серебряное копытце»</w:t>
      </w:r>
    </w:p>
    <w:p w:rsidR="00CD3EBD" w:rsidRDefault="00CD3EBD" w:rsidP="00CD3EBD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:rsidR="00CD3EBD" w:rsidRDefault="00CD3EBD" w:rsidP="00CD3EBD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Cs w:val="28"/>
        </w:rPr>
      </w:pPr>
    </w:p>
    <w:p w:rsidR="00CD3EBD" w:rsidRDefault="00CD3EBD" w:rsidP="00CD3EBD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Cs w:val="28"/>
        </w:rPr>
      </w:pPr>
    </w:p>
    <w:p w:rsidR="00CD3EBD" w:rsidRDefault="00CD3EBD" w:rsidP="00CD3EBD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Cs w:val="28"/>
        </w:rPr>
      </w:pPr>
    </w:p>
    <w:p w:rsidR="00CD3EBD" w:rsidRDefault="00CD3EBD" w:rsidP="00CD3EBD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Cs w:val="28"/>
        </w:rPr>
      </w:pPr>
    </w:p>
    <w:p w:rsidR="00CD3EBD" w:rsidRDefault="00CD3EBD" w:rsidP="00CD3EBD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Cs w:val="28"/>
        </w:rPr>
      </w:pPr>
    </w:p>
    <w:p w:rsidR="00CD3EBD" w:rsidRDefault="00CD3EBD" w:rsidP="00CD3EBD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Cs w:val="28"/>
        </w:rPr>
      </w:pPr>
    </w:p>
    <w:p w:rsidR="00CD3EBD" w:rsidRDefault="00CD3EBD" w:rsidP="00CD3EBD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Cs w:val="28"/>
        </w:rPr>
      </w:pPr>
    </w:p>
    <w:p w:rsidR="00CD3EBD" w:rsidRDefault="00CD3EBD" w:rsidP="00CD3EBD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Cs w:val="28"/>
        </w:rPr>
      </w:pPr>
    </w:p>
    <w:p w:rsidR="00CD3EBD" w:rsidRDefault="00CD3EBD" w:rsidP="00CD3EBD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Cs w:val="28"/>
        </w:rPr>
      </w:pPr>
    </w:p>
    <w:p w:rsidR="00CD3EBD" w:rsidRDefault="00CD3EBD" w:rsidP="00CD3EBD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Cs w:val="28"/>
        </w:rPr>
      </w:pPr>
    </w:p>
    <w:p w:rsidR="00CD3EBD" w:rsidRDefault="00CD3EBD" w:rsidP="00CD3EBD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Cs w:val="28"/>
        </w:rPr>
      </w:pPr>
    </w:p>
    <w:p w:rsidR="00CD3EBD" w:rsidRDefault="00CD3EBD" w:rsidP="00CD3EBD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Cs w:val="28"/>
        </w:rPr>
      </w:pPr>
    </w:p>
    <w:p w:rsidR="00CD3EBD" w:rsidRDefault="00CD3EBD" w:rsidP="00CD3EBD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Cs w:val="28"/>
        </w:rPr>
      </w:pPr>
    </w:p>
    <w:p w:rsidR="00CD3EBD" w:rsidRDefault="00CD3EBD" w:rsidP="00CD3EBD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2"/>
          <w:szCs w:val="32"/>
        </w:rPr>
      </w:pPr>
    </w:p>
    <w:p w:rsidR="00CD3EBD" w:rsidRPr="00CD3EBD" w:rsidRDefault="00CD3EBD" w:rsidP="00CD3EBD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i/>
          <w:color w:val="000000"/>
          <w:sz w:val="44"/>
          <w:szCs w:val="44"/>
        </w:rPr>
      </w:pPr>
    </w:p>
    <w:p w:rsidR="00CD3EBD" w:rsidRPr="00CD3EBD" w:rsidRDefault="00CD3EBD" w:rsidP="00CD3EBD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i/>
          <w:color w:val="000000"/>
          <w:sz w:val="44"/>
          <w:szCs w:val="44"/>
        </w:rPr>
      </w:pPr>
    </w:p>
    <w:p w:rsidR="00CD3EBD" w:rsidRPr="00CD3EBD" w:rsidRDefault="00E5775C" w:rsidP="00CD3EBD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i/>
          <w:color w:val="000000"/>
          <w:sz w:val="44"/>
          <w:szCs w:val="44"/>
        </w:rPr>
      </w:pPr>
      <w:r>
        <w:rPr>
          <w:rStyle w:val="c0"/>
          <w:i/>
          <w:color w:val="000000"/>
          <w:sz w:val="44"/>
          <w:szCs w:val="44"/>
        </w:rPr>
        <w:t>Семинар - практикум</w:t>
      </w:r>
    </w:p>
    <w:p w:rsidR="00CD3EBD" w:rsidRPr="00CD3EBD" w:rsidRDefault="00CD3EBD" w:rsidP="00CD3EBD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b/>
          <w:i/>
          <w:color w:val="000000"/>
          <w:sz w:val="44"/>
          <w:szCs w:val="44"/>
        </w:rPr>
      </w:pPr>
      <w:r w:rsidRPr="00CD3EBD">
        <w:rPr>
          <w:rStyle w:val="c0"/>
          <w:b/>
          <w:i/>
          <w:color w:val="000000"/>
          <w:sz w:val="44"/>
          <w:szCs w:val="44"/>
        </w:rPr>
        <w:t xml:space="preserve">Тема: </w:t>
      </w:r>
      <w:r w:rsidR="00E5775C">
        <w:rPr>
          <w:rStyle w:val="c0"/>
          <w:b/>
          <w:i/>
          <w:color w:val="000000"/>
          <w:sz w:val="44"/>
          <w:szCs w:val="44"/>
        </w:rPr>
        <w:t>Метод «мозговой штурм»</w:t>
      </w:r>
    </w:p>
    <w:p w:rsidR="00CD3EBD" w:rsidRPr="00CD3EBD" w:rsidRDefault="00CD3EBD" w:rsidP="00CD3EBD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 w:val="32"/>
          <w:szCs w:val="32"/>
        </w:rPr>
      </w:pPr>
    </w:p>
    <w:p w:rsidR="00CD3EBD" w:rsidRDefault="00CD3EBD" w:rsidP="00CD3EBD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2"/>
          <w:szCs w:val="32"/>
        </w:rPr>
      </w:pPr>
    </w:p>
    <w:p w:rsidR="00CD3EBD" w:rsidRDefault="00CD3EBD" w:rsidP="00CD3EBD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2"/>
          <w:szCs w:val="32"/>
        </w:rPr>
      </w:pPr>
    </w:p>
    <w:p w:rsidR="00CD3EBD" w:rsidRDefault="00CD3EBD" w:rsidP="00CD3EBD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CD3EBD" w:rsidRDefault="00CD3EBD" w:rsidP="00CD3EBD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Cs w:val="28"/>
        </w:rPr>
      </w:pPr>
    </w:p>
    <w:p w:rsidR="00CD3EBD" w:rsidRDefault="00CD3EBD" w:rsidP="00CD3EBD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Cs w:val="28"/>
        </w:rPr>
      </w:pPr>
    </w:p>
    <w:tbl>
      <w:tblPr>
        <w:tblStyle w:val="ab"/>
        <w:tblW w:w="0" w:type="auto"/>
        <w:tblInd w:w="6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6"/>
      </w:tblGrid>
      <w:tr w:rsidR="00CD3EBD" w:rsidRPr="00CD3EBD" w:rsidTr="00CD3EBD">
        <w:trPr>
          <w:trHeight w:val="2673"/>
        </w:trPr>
        <w:tc>
          <w:tcPr>
            <w:tcW w:w="3226" w:type="dxa"/>
            <w:hideMark/>
          </w:tcPr>
          <w:p w:rsidR="00CD3EBD" w:rsidRPr="00CD3EBD" w:rsidRDefault="00CD3EBD">
            <w:pPr>
              <w:pStyle w:val="c8"/>
              <w:spacing w:before="0" w:beforeAutospacing="0" w:after="0" w:afterAutospacing="0"/>
              <w:jc w:val="both"/>
              <w:rPr>
                <w:rStyle w:val="c0"/>
                <w:color w:val="000000"/>
                <w:sz w:val="28"/>
                <w:szCs w:val="28"/>
              </w:rPr>
            </w:pPr>
            <w:r w:rsidRPr="00CD3EBD">
              <w:rPr>
                <w:rStyle w:val="c0"/>
                <w:color w:val="000000"/>
                <w:sz w:val="28"/>
                <w:szCs w:val="28"/>
              </w:rPr>
              <w:t>Выполнила:</w:t>
            </w:r>
          </w:p>
          <w:p w:rsidR="00CD3EBD" w:rsidRPr="00CD3EBD" w:rsidRDefault="00CD3EBD">
            <w:pPr>
              <w:pStyle w:val="c8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 w:rsidRPr="00CD3EBD">
              <w:rPr>
                <w:rStyle w:val="c0"/>
                <w:color w:val="000000"/>
                <w:sz w:val="28"/>
                <w:szCs w:val="28"/>
              </w:rPr>
              <w:t>Белоглазова Екатерина Викторовна</w:t>
            </w:r>
          </w:p>
          <w:p w:rsidR="00CD3EBD" w:rsidRPr="00CD3EBD" w:rsidRDefault="00CD3EBD">
            <w:pPr>
              <w:pStyle w:val="c8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 w:rsidRPr="00CD3EBD">
              <w:rPr>
                <w:rStyle w:val="c0"/>
                <w:color w:val="000000"/>
                <w:sz w:val="28"/>
                <w:szCs w:val="28"/>
              </w:rPr>
              <w:t>воспитатель группы №4</w:t>
            </w:r>
          </w:p>
        </w:tc>
      </w:tr>
    </w:tbl>
    <w:p w:rsidR="00CD3EBD" w:rsidRDefault="00CD3EBD" w:rsidP="00CD3EBD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CD3EBD" w:rsidRDefault="00CD3EBD" w:rsidP="00CD3EBD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Cs w:val="28"/>
        </w:rPr>
      </w:pPr>
    </w:p>
    <w:p w:rsidR="00CD3EBD" w:rsidRDefault="00CD3EBD" w:rsidP="00CD3EBD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Cs w:val="28"/>
        </w:rPr>
      </w:pPr>
    </w:p>
    <w:p w:rsidR="00CD3EBD" w:rsidRDefault="00CD3EBD" w:rsidP="00CD3EBD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Cs w:val="28"/>
        </w:rPr>
      </w:pPr>
    </w:p>
    <w:p w:rsidR="00CD3EBD" w:rsidRDefault="00CD3EBD" w:rsidP="00CD3EBD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Cs w:val="28"/>
        </w:rPr>
      </w:pPr>
    </w:p>
    <w:p w:rsidR="00CD3EBD" w:rsidRDefault="00CD3EBD" w:rsidP="00CD3EBD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Cs w:val="28"/>
        </w:rPr>
      </w:pPr>
    </w:p>
    <w:p w:rsidR="00CD3EBD" w:rsidRDefault="00CD3EBD" w:rsidP="00CD3EBD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Cs w:val="28"/>
        </w:rPr>
      </w:pPr>
    </w:p>
    <w:p w:rsidR="00CD3EBD" w:rsidRDefault="00CD3EBD" w:rsidP="00CD3EBD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Cs w:val="28"/>
        </w:rPr>
      </w:pPr>
    </w:p>
    <w:p w:rsidR="00CD3EBD" w:rsidRDefault="00CD3EBD" w:rsidP="00CD3EBD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Cs w:val="28"/>
        </w:rPr>
      </w:pPr>
    </w:p>
    <w:p w:rsidR="00492A49" w:rsidRDefault="00CD3EBD" w:rsidP="00CD3EBD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  <w:r w:rsidRPr="00CD3EBD">
        <w:rPr>
          <w:rStyle w:val="c0"/>
          <w:color w:val="000000"/>
          <w:sz w:val="28"/>
          <w:szCs w:val="28"/>
        </w:rPr>
        <w:t>Сухой Лог, 2019</w:t>
      </w:r>
    </w:p>
    <w:p w:rsidR="00C075BB" w:rsidRPr="00757C53" w:rsidRDefault="00C075BB" w:rsidP="00C075BB">
      <w:pPr>
        <w:pStyle w:val="ac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</w:rPr>
      </w:pPr>
      <w:r w:rsidRPr="00757C53">
        <w:rPr>
          <w:rStyle w:val="a8"/>
          <w:i/>
          <w:color w:val="111111"/>
          <w:bdr w:val="none" w:sz="0" w:space="0" w:color="auto" w:frame="1"/>
        </w:rPr>
        <w:lastRenderedPageBreak/>
        <w:t>Метод </w:t>
      </w:r>
      <w:r w:rsidRPr="00757C53">
        <w:rPr>
          <w:b/>
          <w:i/>
          <w:iCs/>
          <w:color w:val="111111"/>
          <w:bdr w:val="none" w:sz="0" w:space="0" w:color="auto" w:frame="1"/>
        </w:rPr>
        <w:t>«Мозговой штурм»</w:t>
      </w:r>
      <w:r w:rsidRPr="00757C53">
        <w:rPr>
          <w:color w:val="111111"/>
        </w:rPr>
        <w:t> - это не столько </w:t>
      </w:r>
      <w:r w:rsidRPr="00757C53">
        <w:rPr>
          <w:rStyle w:val="a8"/>
          <w:b w:val="0"/>
          <w:color w:val="111111"/>
          <w:bdr w:val="none" w:sz="0" w:space="0" w:color="auto" w:frame="1"/>
        </w:rPr>
        <w:t>метод активизации воображения</w:t>
      </w:r>
      <w:r w:rsidRPr="00757C53">
        <w:rPr>
          <w:color w:val="111111"/>
        </w:rPr>
        <w:t>, сколько способ генерации самых разнообразных идей в группе. Мозговой штурм используется тогда, когда обсуждается ситуация, из которой, на первый взгляд, нет реального выхода.</w:t>
      </w:r>
    </w:p>
    <w:p w:rsidR="00C075BB" w:rsidRPr="00757C53" w:rsidRDefault="00C075BB" w:rsidP="00C075BB">
      <w:pPr>
        <w:pStyle w:val="ac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</w:rPr>
      </w:pPr>
      <w:r w:rsidRPr="00757C53">
        <w:rPr>
          <w:color w:val="111111"/>
        </w:rPr>
        <w:t>Дети не только имеют право на высказывание, но и обязательно предлагают свой вариант решения проблемы. Принимаются любые идеи, даже те, которые кажутся абсурдными. Из множества идей, как правило, выбирается одна и обсуждается более детально. Суть Мозгового Штурма – дать свободный выход мыслям из подсознания, создать условия, расковывающие ребенка.</w:t>
      </w:r>
    </w:p>
    <w:p w:rsidR="00757C53" w:rsidRPr="00757C53" w:rsidRDefault="00757C53" w:rsidP="00C075BB">
      <w:pPr>
        <w:pStyle w:val="ac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</w:rPr>
      </w:pPr>
    </w:p>
    <w:p w:rsidR="00E605DE" w:rsidRPr="00757C53" w:rsidRDefault="00E605DE" w:rsidP="00757C53">
      <w:pPr>
        <w:pStyle w:val="ac"/>
        <w:shd w:val="clear" w:color="auto" w:fill="FFFFFF"/>
        <w:spacing w:before="0" w:beforeAutospacing="0" w:after="0" w:afterAutospacing="0" w:line="360" w:lineRule="auto"/>
        <w:ind w:firstLine="357"/>
        <w:jc w:val="center"/>
        <w:rPr>
          <w:b/>
          <w:i/>
          <w:color w:val="111111"/>
        </w:rPr>
      </w:pPr>
      <w:r w:rsidRPr="00757C53">
        <w:rPr>
          <w:b/>
          <w:i/>
          <w:color w:val="111111"/>
        </w:rPr>
        <w:t>Возможный порядок проведения мозгового штурма в группе:</w:t>
      </w:r>
    </w:p>
    <w:p w:rsidR="00757C53" w:rsidRPr="00757C53" w:rsidRDefault="00E605DE" w:rsidP="00757C53">
      <w:pPr>
        <w:pStyle w:val="ac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000000"/>
          <w:shd w:val="clear" w:color="auto" w:fill="FFFFFF"/>
        </w:rPr>
      </w:pPr>
      <w:r w:rsidRPr="00757C53">
        <w:rPr>
          <w:color w:val="111111"/>
        </w:rPr>
        <w:t>Делим детей на две группы. 1 группа – «Генераторы», 2 группа – «Аналитики».</w:t>
      </w:r>
      <w:r w:rsidRPr="00757C53">
        <w:t xml:space="preserve"> </w:t>
      </w:r>
      <w:r w:rsidRPr="00757C53">
        <w:rPr>
          <w:color w:val="111111"/>
        </w:rPr>
        <w:t xml:space="preserve">«Генераторы» высказывают свои решения, а «аналитики» внимательно слушают, запоминают или записывают все идеи, но молчат! </w:t>
      </w:r>
      <w:r w:rsidR="00757C53" w:rsidRPr="00757C53">
        <w:rPr>
          <w:color w:val="000000"/>
          <w:shd w:val="clear" w:color="auto" w:fill="FFFFFF"/>
        </w:rPr>
        <w:t>Когда идеи иссякнут, надо дать слово «аналитикам». Пусть они дружелюбно оценят каждое решение и выберут несколько лучших, а также предложат свои решения. </w:t>
      </w:r>
    </w:p>
    <w:p w:rsidR="00757C53" w:rsidRPr="00757C53" w:rsidRDefault="00757C53" w:rsidP="00757C53">
      <w:pPr>
        <w:pStyle w:val="ac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b/>
          <w:color w:val="000000"/>
          <w:shd w:val="clear" w:color="auto" w:fill="FFFFFF"/>
        </w:rPr>
      </w:pPr>
      <w:r w:rsidRPr="00757C53">
        <w:rPr>
          <w:color w:val="000000"/>
          <w:shd w:val="clear" w:color="auto" w:fill="FFFFFF"/>
        </w:rPr>
        <w:t>В следующий раз поменяйте детей ролями. Вообще говоря, делить ребят на две группы не обязательно, обе операции могут выполнять одни и те же дети, но только операции надо разнести во времени.</w:t>
      </w:r>
    </w:p>
    <w:p w:rsidR="00E605DE" w:rsidRPr="00757C53" w:rsidRDefault="00E605DE" w:rsidP="00C075BB">
      <w:pPr>
        <w:pStyle w:val="ac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</w:rPr>
      </w:pPr>
    </w:p>
    <w:p w:rsidR="00E605DE" w:rsidRPr="00757C53" w:rsidRDefault="00757C53" w:rsidP="00C075BB">
      <w:pPr>
        <w:pStyle w:val="ac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b/>
          <w:i/>
          <w:color w:val="000000"/>
          <w:shd w:val="clear" w:color="auto" w:fill="FFFFFF"/>
        </w:rPr>
      </w:pPr>
      <w:r w:rsidRPr="00757C53">
        <w:rPr>
          <w:b/>
          <w:i/>
          <w:color w:val="000000"/>
          <w:shd w:val="clear" w:color="auto" w:fill="FFFFFF"/>
        </w:rPr>
        <w:t xml:space="preserve">Задача </w:t>
      </w:r>
      <w:r w:rsidR="00E605DE" w:rsidRPr="00757C53">
        <w:rPr>
          <w:b/>
          <w:i/>
          <w:color w:val="000000"/>
          <w:shd w:val="clear" w:color="auto" w:fill="FFFFFF"/>
        </w:rPr>
        <w:t>1. Семья уезжает на месяц в отпуск. Надо поливать комнатные растения. Как быть? </w:t>
      </w:r>
    </w:p>
    <w:p w:rsidR="00E605DE" w:rsidRPr="00757C53" w:rsidRDefault="00E605DE" w:rsidP="00757C53">
      <w:pPr>
        <w:pStyle w:val="ac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000000"/>
          <w:shd w:val="clear" w:color="auto" w:fill="FFFFFF"/>
        </w:rPr>
      </w:pPr>
      <w:r w:rsidRPr="00757C53">
        <w:rPr>
          <w:b/>
          <w:color w:val="000000"/>
          <w:shd w:val="clear" w:color="auto" w:fill="FFFFFF"/>
        </w:rPr>
        <w:t>Ответы:</w:t>
      </w:r>
      <w:r w:rsidRPr="00757C53">
        <w:rPr>
          <w:color w:val="000000"/>
          <w:shd w:val="clear" w:color="auto" w:fill="FFFFFF"/>
        </w:rPr>
        <w:t xml:space="preserve"> Попросить соседей приходить поливать; поставить горшки в таз с водой; наполнить бутылки водой, перевернуть их и воткнуть в землю; закопать в землю цветочного горшка фитиль (жгут из ваты), а другой конец поместить в банку с водой; отнести цветы соседям; накрыть растения стеклянными банками или пластиковыми мешками; раздарить цветы. </w:t>
      </w:r>
    </w:p>
    <w:p w:rsidR="00757C53" w:rsidRPr="00757C53" w:rsidRDefault="00757C53" w:rsidP="00757C53">
      <w:pPr>
        <w:pStyle w:val="ac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b/>
          <w:color w:val="000000"/>
          <w:shd w:val="clear" w:color="auto" w:fill="FFFFFF"/>
        </w:rPr>
      </w:pPr>
      <w:r w:rsidRPr="00757C53">
        <w:rPr>
          <w:color w:val="000000"/>
          <w:shd w:val="clear" w:color="auto" w:fill="FFFFFF"/>
        </w:rPr>
        <w:t> </w:t>
      </w:r>
    </w:p>
    <w:p w:rsidR="00E605DE" w:rsidRPr="00757C53" w:rsidRDefault="00757C53" w:rsidP="00C075BB">
      <w:pPr>
        <w:pStyle w:val="ac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b/>
          <w:i/>
          <w:color w:val="000000"/>
          <w:shd w:val="clear" w:color="auto" w:fill="FFFFFF"/>
        </w:rPr>
      </w:pPr>
      <w:r w:rsidRPr="00757C53">
        <w:rPr>
          <w:b/>
          <w:i/>
          <w:color w:val="000000"/>
          <w:shd w:val="clear" w:color="auto" w:fill="FFFFFF"/>
        </w:rPr>
        <w:t xml:space="preserve">Задача </w:t>
      </w:r>
      <w:r w:rsidR="00E605DE" w:rsidRPr="00757C53">
        <w:rPr>
          <w:b/>
          <w:i/>
          <w:color w:val="000000"/>
          <w:shd w:val="clear" w:color="auto" w:fill="FFFFFF"/>
        </w:rPr>
        <w:t>2. Как можно определить время, если нет часов? </w:t>
      </w:r>
    </w:p>
    <w:p w:rsidR="00E605DE" w:rsidRPr="00757C53" w:rsidRDefault="00E605DE" w:rsidP="00C075BB">
      <w:pPr>
        <w:pStyle w:val="ac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</w:rPr>
      </w:pPr>
      <w:r w:rsidRPr="00757C53">
        <w:rPr>
          <w:color w:val="000000"/>
          <w:shd w:val="clear" w:color="auto" w:fill="FFFFFF"/>
        </w:rPr>
        <w:t>Ответы: Приемлемый ответ зависит от конкретных обстоятельств. Позвонить по телефону; включить радио и ждать, когда объявят точное время; выйти на улицу и спросить прохожего; приблизительно можно определить по положению солнца или луны; по первым петухам; по количеству прохожих на улице; по чувству голода; по цветам; по положению "тарелки" подсолнуха; по поведению собаки (хочет ли она на прогулку)... </w:t>
      </w:r>
    </w:p>
    <w:p w:rsidR="00C075BB" w:rsidRPr="00757C53" w:rsidRDefault="00C075BB" w:rsidP="00CD3EBD">
      <w:pPr>
        <w:pStyle w:val="c8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sectPr w:rsidR="00C075BB" w:rsidRPr="00757C53" w:rsidSect="00492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D3EBD"/>
    <w:rsid w:val="000158DE"/>
    <w:rsid w:val="00284D38"/>
    <w:rsid w:val="00492A49"/>
    <w:rsid w:val="00757C53"/>
    <w:rsid w:val="00A44E16"/>
    <w:rsid w:val="00C075BB"/>
    <w:rsid w:val="00CD25D2"/>
    <w:rsid w:val="00CD3EBD"/>
    <w:rsid w:val="00E5775C"/>
    <w:rsid w:val="00E605DE"/>
    <w:rsid w:val="00F84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EB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84377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84377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qFormat/>
    <w:rsid w:val="00F84377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F84377"/>
    <w:pPr>
      <w:keepNext/>
      <w:ind w:firstLine="360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rsid w:val="00F84377"/>
    <w:pPr>
      <w:keepNext/>
      <w:outlineLvl w:val="4"/>
    </w:pPr>
    <w:rPr>
      <w:b/>
      <w:bCs/>
      <w:i/>
      <w:iCs/>
      <w:sz w:val="28"/>
    </w:rPr>
  </w:style>
  <w:style w:type="paragraph" w:styleId="6">
    <w:name w:val="heading 6"/>
    <w:basedOn w:val="a"/>
    <w:next w:val="a"/>
    <w:link w:val="60"/>
    <w:qFormat/>
    <w:rsid w:val="00F84377"/>
    <w:pPr>
      <w:keepNext/>
      <w:outlineLvl w:val="5"/>
    </w:pPr>
    <w:rPr>
      <w:b/>
      <w:bCs/>
      <w:sz w:val="28"/>
    </w:rPr>
  </w:style>
  <w:style w:type="paragraph" w:styleId="7">
    <w:name w:val="heading 7"/>
    <w:basedOn w:val="a"/>
    <w:next w:val="a"/>
    <w:link w:val="70"/>
    <w:uiPriority w:val="9"/>
    <w:qFormat/>
    <w:rsid w:val="00F84377"/>
    <w:pPr>
      <w:keepNext/>
      <w:jc w:val="right"/>
      <w:outlineLvl w:val="6"/>
    </w:pPr>
    <w:rPr>
      <w:bCs/>
      <w:sz w:val="28"/>
    </w:rPr>
  </w:style>
  <w:style w:type="paragraph" w:styleId="8">
    <w:name w:val="heading 8"/>
    <w:basedOn w:val="a"/>
    <w:next w:val="a"/>
    <w:link w:val="80"/>
    <w:uiPriority w:val="9"/>
    <w:qFormat/>
    <w:rsid w:val="00F84377"/>
    <w:pPr>
      <w:keepNext/>
      <w:ind w:left="360"/>
      <w:jc w:val="both"/>
      <w:outlineLvl w:val="7"/>
    </w:pPr>
    <w:rPr>
      <w:i/>
      <w:iCs/>
      <w:sz w:val="28"/>
    </w:rPr>
  </w:style>
  <w:style w:type="paragraph" w:styleId="9">
    <w:name w:val="heading 9"/>
    <w:basedOn w:val="a"/>
    <w:next w:val="a"/>
    <w:link w:val="90"/>
    <w:uiPriority w:val="9"/>
    <w:qFormat/>
    <w:rsid w:val="00F84377"/>
    <w:pPr>
      <w:keepNext/>
      <w:jc w:val="both"/>
      <w:outlineLvl w:val="8"/>
    </w:pPr>
    <w:rPr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84377"/>
    <w:rPr>
      <w:sz w:val="32"/>
      <w:szCs w:val="24"/>
    </w:rPr>
  </w:style>
  <w:style w:type="character" w:customStyle="1" w:styleId="20">
    <w:name w:val="Заголовок 2 Знак"/>
    <w:basedOn w:val="a0"/>
    <w:link w:val="2"/>
    <w:rsid w:val="00F84377"/>
    <w:rPr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rsid w:val="00F84377"/>
    <w:rPr>
      <w:sz w:val="28"/>
      <w:szCs w:val="24"/>
    </w:rPr>
  </w:style>
  <w:style w:type="character" w:customStyle="1" w:styleId="40">
    <w:name w:val="Заголовок 4 Знак"/>
    <w:basedOn w:val="a0"/>
    <w:link w:val="4"/>
    <w:rsid w:val="00F84377"/>
    <w:rPr>
      <w:sz w:val="28"/>
      <w:szCs w:val="24"/>
    </w:rPr>
  </w:style>
  <w:style w:type="character" w:customStyle="1" w:styleId="50">
    <w:name w:val="Заголовок 5 Знак"/>
    <w:basedOn w:val="a0"/>
    <w:link w:val="5"/>
    <w:uiPriority w:val="9"/>
    <w:rsid w:val="00F84377"/>
    <w:rPr>
      <w:b/>
      <w:bCs/>
      <w:i/>
      <w:iCs/>
      <w:sz w:val="28"/>
      <w:szCs w:val="24"/>
    </w:rPr>
  </w:style>
  <w:style w:type="character" w:customStyle="1" w:styleId="60">
    <w:name w:val="Заголовок 6 Знак"/>
    <w:basedOn w:val="a0"/>
    <w:link w:val="6"/>
    <w:rsid w:val="00F84377"/>
    <w:rPr>
      <w:b/>
      <w:bCs/>
      <w:sz w:val="28"/>
      <w:szCs w:val="24"/>
    </w:rPr>
  </w:style>
  <w:style w:type="character" w:customStyle="1" w:styleId="70">
    <w:name w:val="Заголовок 7 Знак"/>
    <w:basedOn w:val="a0"/>
    <w:link w:val="7"/>
    <w:uiPriority w:val="9"/>
    <w:rsid w:val="00F84377"/>
    <w:rPr>
      <w:bCs/>
      <w:sz w:val="28"/>
      <w:szCs w:val="24"/>
    </w:rPr>
  </w:style>
  <w:style w:type="character" w:customStyle="1" w:styleId="80">
    <w:name w:val="Заголовок 8 Знак"/>
    <w:basedOn w:val="a0"/>
    <w:link w:val="8"/>
    <w:uiPriority w:val="9"/>
    <w:rsid w:val="00F84377"/>
    <w:rPr>
      <w:i/>
      <w:iCs/>
      <w:sz w:val="28"/>
      <w:szCs w:val="24"/>
    </w:rPr>
  </w:style>
  <w:style w:type="character" w:customStyle="1" w:styleId="90">
    <w:name w:val="Заголовок 9 Знак"/>
    <w:basedOn w:val="a0"/>
    <w:link w:val="9"/>
    <w:uiPriority w:val="9"/>
    <w:rsid w:val="00F84377"/>
    <w:rPr>
      <w:i/>
      <w:iCs/>
      <w:sz w:val="28"/>
      <w:szCs w:val="24"/>
    </w:rPr>
  </w:style>
  <w:style w:type="paragraph" w:styleId="a3">
    <w:name w:val="caption"/>
    <w:basedOn w:val="a"/>
    <w:next w:val="a"/>
    <w:qFormat/>
    <w:rsid w:val="00F84377"/>
    <w:pPr>
      <w:jc w:val="both"/>
    </w:pPr>
    <w:rPr>
      <w:i/>
      <w:iCs/>
    </w:rPr>
  </w:style>
  <w:style w:type="paragraph" w:styleId="a4">
    <w:name w:val="Title"/>
    <w:basedOn w:val="a"/>
    <w:link w:val="a5"/>
    <w:qFormat/>
    <w:rsid w:val="00F84377"/>
    <w:pPr>
      <w:jc w:val="center"/>
    </w:pPr>
    <w:rPr>
      <w:b/>
      <w:bCs/>
    </w:rPr>
  </w:style>
  <w:style w:type="character" w:customStyle="1" w:styleId="a5">
    <w:name w:val="Название Знак"/>
    <w:link w:val="a4"/>
    <w:rsid w:val="00F84377"/>
    <w:rPr>
      <w:b/>
      <w:bCs/>
      <w:sz w:val="24"/>
      <w:szCs w:val="24"/>
    </w:rPr>
  </w:style>
  <w:style w:type="paragraph" w:styleId="a6">
    <w:name w:val="Subtitle"/>
    <w:basedOn w:val="a"/>
    <w:link w:val="a7"/>
    <w:qFormat/>
    <w:rsid w:val="00F84377"/>
    <w:pPr>
      <w:ind w:left="1080"/>
      <w:jc w:val="right"/>
    </w:pPr>
    <w:rPr>
      <w:sz w:val="28"/>
    </w:rPr>
  </w:style>
  <w:style w:type="character" w:customStyle="1" w:styleId="a7">
    <w:name w:val="Подзаголовок Знак"/>
    <w:basedOn w:val="a0"/>
    <w:link w:val="a6"/>
    <w:rsid w:val="00F84377"/>
    <w:rPr>
      <w:sz w:val="28"/>
      <w:szCs w:val="24"/>
    </w:rPr>
  </w:style>
  <w:style w:type="character" w:styleId="a8">
    <w:name w:val="Strong"/>
    <w:basedOn w:val="a0"/>
    <w:uiPriority w:val="22"/>
    <w:qFormat/>
    <w:rsid w:val="00F84377"/>
    <w:rPr>
      <w:b/>
      <w:bCs/>
    </w:rPr>
  </w:style>
  <w:style w:type="character" w:styleId="a9">
    <w:name w:val="Emphasis"/>
    <w:basedOn w:val="a0"/>
    <w:qFormat/>
    <w:rsid w:val="00F84377"/>
    <w:rPr>
      <w:i/>
      <w:iCs/>
    </w:rPr>
  </w:style>
  <w:style w:type="paragraph" w:styleId="aa">
    <w:name w:val="List Paragraph"/>
    <w:basedOn w:val="a"/>
    <w:qFormat/>
    <w:rsid w:val="00F8437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8">
    <w:name w:val="c8"/>
    <w:basedOn w:val="a"/>
    <w:rsid w:val="00CD3EBD"/>
    <w:pPr>
      <w:spacing w:before="100" w:beforeAutospacing="1" w:after="100" w:afterAutospacing="1"/>
    </w:pPr>
  </w:style>
  <w:style w:type="character" w:customStyle="1" w:styleId="c0">
    <w:name w:val="c0"/>
    <w:basedOn w:val="a0"/>
    <w:rsid w:val="00CD3EBD"/>
  </w:style>
  <w:style w:type="table" w:styleId="ab">
    <w:name w:val="Table Grid"/>
    <w:basedOn w:val="a1"/>
    <w:uiPriority w:val="59"/>
    <w:rsid w:val="00CD3EB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C075B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7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2019-02-03T18:15:00Z</cp:lastPrinted>
  <dcterms:created xsi:type="dcterms:W3CDTF">2019-02-03T17:33:00Z</dcterms:created>
  <dcterms:modified xsi:type="dcterms:W3CDTF">2019-02-03T18:15:00Z</dcterms:modified>
</cp:coreProperties>
</file>