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FEC" w:rsidRDefault="004C5FEC" w:rsidP="004C5F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4C5FEC" w:rsidRPr="00512911" w:rsidRDefault="004C5FEC" w:rsidP="004C5FEC">
      <w:pPr>
        <w:pStyle w:val="a4"/>
        <w:jc w:val="center"/>
        <w:rPr>
          <w:rFonts w:ascii="Times New Roman" w:hAnsi="Times New Roman"/>
          <w:sz w:val="24"/>
          <w:szCs w:val="24"/>
          <w:lang w:val="ru-RU"/>
        </w:rPr>
      </w:pPr>
      <w:r w:rsidRPr="00512911">
        <w:rPr>
          <w:rFonts w:ascii="Times New Roman" w:hAnsi="Times New Roman"/>
          <w:sz w:val="24"/>
          <w:szCs w:val="24"/>
          <w:lang w:val="ru-RU"/>
        </w:rPr>
        <w:t>Муниципальное автономное дошкольное образовательное учреждение</w:t>
      </w:r>
    </w:p>
    <w:p w:rsidR="004C5FEC" w:rsidRPr="00512911" w:rsidRDefault="004C5FEC" w:rsidP="004C5FEC">
      <w:pPr>
        <w:pStyle w:val="a4"/>
        <w:jc w:val="center"/>
        <w:rPr>
          <w:rFonts w:ascii="Times New Roman" w:hAnsi="Times New Roman"/>
          <w:sz w:val="24"/>
          <w:szCs w:val="24"/>
          <w:lang w:val="ru-RU"/>
        </w:rPr>
      </w:pPr>
      <w:r w:rsidRPr="00512911">
        <w:rPr>
          <w:rFonts w:ascii="Times New Roman" w:hAnsi="Times New Roman"/>
          <w:sz w:val="24"/>
          <w:szCs w:val="24"/>
          <w:lang w:val="ru-RU"/>
        </w:rPr>
        <w:t>Центр развития ребенка – детский сад №44 «Серебряное копытце»</w:t>
      </w:r>
    </w:p>
    <w:p w:rsidR="004C5FEC" w:rsidRPr="00512911" w:rsidRDefault="004C5FEC" w:rsidP="004C5FEC">
      <w:pPr>
        <w:pStyle w:val="a4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4C5FEC" w:rsidRDefault="004C5FEC" w:rsidP="00E83FA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4C5FEC" w:rsidRDefault="004C5FEC" w:rsidP="00E83FA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4C5FEC" w:rsidRDefault="004C5FEC" w:rsidP="00E83FA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4C5FEC" w:rsidRDefault="004C5FEC" w:rsidP="00E83FA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4C5FEC" w:rsidRDefault="004C5FEC" w:rsidP="00E83FA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4C5FEC" w:rsidRDefault="004C5FEC" w:rsidP="00E83FA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4C5FEC" w:rsidRDefault="004C5FEC" w:rsidP="00E83FA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4C5FEC" w:rsidRDefault="004C5FEC" w:rsidP="00E83FA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4C5FEC" w:rsidRDefault="004C5FEC" w:rsidP="00E83FA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4C5FEC" w:rsidRDefault="004C5FEC" w:rsidP="00E83FA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4C5FEC" w:rsidRDefault="004C5FEC" w:rsidP="00E83FA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4C5FEC" w:rsidRDefault="004C5FEC" w:rsidP="00E83FA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4C5FEC" w:rsidRDefault="004C5FEC" w:rsidP="00E83FA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4C5FEC" w:rsidRPr="004C5FEC" w:rsidRDefault="004C5FEC" w:rsidP="004C5FE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  <w:r w:rsidRPr="004C5FE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 xml:space="preserve">Аналитический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отчет  результатов</w:t>
      </w:r>
      <w:r w:rsidRPr="004C5FE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 xml:space="preserve"> диагностических материалов молодого специалиста по выявлению профессиональных затруднений</w:t>
      </w:r>
    </w:p>
    <w:p w:rsidR="004C5FEC" w:rsidRPr="004C5FEC" w:rsidRDefault="004C5FEC" w:rsidP="004C5FE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4C5FEC" w:rsidRPr="004C5FEC" w:rsidRDefault="004C5FEC" w:rsidP="00E83FA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4C5FE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( молодой специалист – Мельникова Н.С., наставник – Трофимова М.М.)</w:t>
      </w:r>
    </w:p>
    <w:p w:rsidR="004C5FEC" w:rsidRPr="004C5FEC" w:rsidRDefault="004C5FEC" w:rsidP="00E83FA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C5FEC" w:rsidRDefault="004C5FEC" w:rsidP="00E83FA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4C5FEC" w:rsidRDefault="004C5FEC" w:rsidP="00E83FA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4C5FEC" w:rsidRDefault="004C5FEC" w:rsidP="00E83FA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4C5FEC" w:rsidRDefault="004C5FEC" w:rsidP="00E83FA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4C5FEC" w:rsidRDefault="004C5FEC" w:rsidP="00E83FA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4C5FEC" w:rsidRDefault="004C5FEC" w:rsidP="00E83FA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4C5FEC" w:rsidRDefault="004C5FEC" w:rsidP="00E83FA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4C5FEC" w:rsidRDefault="004C5FEC" w:rsidP="00E83FA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4C5FEC" w:rsidRDefault="004C5FEC" w:rsidP="004C5FEC">
      <w:pPr>
        <w:shd w:val="clear" w:color="auto" w:fill="FFFFFF"/>
        <w:tabs>
          <w:tab w:val="left" w:pos="414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ab/>
        <w:t xml:space="preserve">фото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дуэта)</w:t>
      </w:r>
    </w:p>
    <w:p w:rsidR="004C5FEC" w:rsidRDefault="004C5FEC" w:rsidP="00E83FA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4C5FEC" w:rsidRDefault="004C5FEC" w:rsidP="00E83FA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4C5FEC" w:rsidRDefault="004C5FEC" w:rsidP="00E83FA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4C5FEC" w:rsidRDefault="004C5FEC" w:rsidP="00E83FA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4C5FEC" w:rsidRDefault="004C5FEC" w:rsidP="00E83FA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4C5FEC" w:rsidRDefault="004C5FEC" w:rsidP="00E83FA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4C5FEC" w:rsidRDefault="004C5FEC" w:rsidP="00E83FA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4C5FEC" w:rsidRDefault="004C5FEC" w:rsidP="00E83FA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4C5FEC" w:rsidRDefault="004C5FEC" w:rsidP="00E83FA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4C5FEC" w:rsidRDefault="004C5FEC" w:rsidP="00E83FA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4C5FEC" w:rsidRPr="004C5FEC" w:rsidRDefault="004C5FEC" w:rsidP="004C5FEC">
      <w:pPr>
        <w:shd w:val="clear" w:color="auto" w:fill="FFFFFF"/>
        <w:spacing w:after="0" w:line="240" w:lineRule="auto"/>
        <w:ind w:left="1416" w:firstLine="708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Составитель: </w:t>
      </w:r>
      <w:r w:rsidRPr="004C5FE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Трофимова Марина Михайловна,</w:t>
      </w:r>
    </w:p>
    <w:p w:rsidR="004C5FEC" w:rsidRPr="004C5FEC" w:rsidRDefault="004C5FEC" w:rsidP="004C5FEC">
      <w:pPr>
        <w:shd w:val="clear" w:color="auto" w:fill="FFFFFF"/>
        <w:spacing w:after="0" w:line="240" w:lineRule="auto"/>
        <w:ind w:left="1416" w:firstLine="708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                      </w:t>
      </w:r>
      <w:r w:rsidRPr="004C5FE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педагог дополнительного образования, ВКК</w:t>
      </w:r>
    </w:p>
    <w:p w:rsidR="004C5FEC" w:rsidRPr="004C5FEC" w:rsidRDefault="004C5FEC" w:rsidP="00E83FA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4C5FEC" w:rsidRPr="004C5FEC" w:rsidRDefault="004C5FEC" w:rsidP="00E83FA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4C5FEC" w:rsidRPr="004C5FEC" w:rsidRDefault="004C5FEC" w:rsidP="00E83FA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4C5FEC" w:rsidRPr="004C5FEC" w:rsidRDefault="004C5FEC" w:rsidP="00E83FA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4C5FEC" w:rsidRPr="004C5FEC" w:rsidRDefault="004C5FEC" w:rsidP="00E83FA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4C5FEC" w:rsidRDefault="004C5FEC" w:rsidP="004C5F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4C5FEC" w:rsidRDefault="004C5FEC" w:rsidP="004C5F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4C5FEC" w:rsidRPr="004C5FEC" w:rsidRDefault="004C5FEC" w:rsidP="00E83FA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4C5FE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декабрь, 2022 года</w:t>
      </w:r>
    </w:p>
    <w:p w:rsidR="004C5FEC" w:rsidRDefault="004C5FEC" w:rsidP="00E83FA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4C5FEC" w:rsidRDefault="004C5FEC" w:rsidP="00E83FA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E83FAA" w:rsidRDefault="00E83FAA" w:rsidP="00E83FA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5017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Аналитическ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ий отчет по результатам диагностических материалов молодого специалиста по выявлению профессиональных затруднений</w:t>
      </w:r>
    </w:p>
    <w:p w:rsidR="00E83FAA" w:rsidRDefault="00E83FAA" w:rsidP="00E83FA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E83FAA" w:rsidRDefault="00E83FAA" w:rsidP="00E83FA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Цель анализа:</w:t>
      </w:r>
      <w:r w:rsidR="00213279">
        <w:rPr>
          <w:rFonts w:ascii="Arial" w:eastAsia="+mj-ea" w:hAnsi="Arial" w:cs="+mj-cs"/>
          <w:color w:val="000000"/>
          <w:sz w:val="72"/>
          <w:szCs w:val="72"/>
        </w:rPr>
        <w:t xml:space="preserve"> </w:t>
      </w:r>
      <w:r w:rsidRPr="006F540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оценить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затруднения молодого специалиста и определить  траекторию развития</w:t>
      </w:r>
      <w:r w:rsidR="0021327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(систему саморазвития).</w:t>
      </w:r>
    </w:p>
    <w:p w:rsidR="00E83FAA" w:rsidRPr="006F540D" w:rsidRDefault="00E83FAA" w:rsidP="00E83FA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6F54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Задачи:</w:t>
      </w:r>
      <w:r w:rsidRPr="006F540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E83FAA" w:rsidRPr="006F540D" w:rsidRDefault="00E83FAA" w:rsidP="00E83FA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1. Проанализировать  диагностический материал</w:t>
      </w:r>
    </w:p>
    <w:p w:rsidR="00E83FAA" w:rsidRPr="006F540D" w:rsidRDefault="00E83FAA" w:rsidP="00E83FA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6F540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2. Выявить проблемы и наметить  путь дальнейшего развития ДОУ. </w:t>
      </w:r>
    </w:p>
    <w:p w:rsidR="00E83FAA" w:rsidRPr="006F540D" w:rsidRDefault="00E83FAA" w:rsidP="00E83FA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6F540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3.</w:t>
      </w:r>
      <w:r w:rsidR="0021327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F540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Постановка целей 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задач на развитие молодого специалиста</w:t>
      </w:r>
      <w:r w:rsidRPr="006F540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E83FAA" w:rsidRPr="00BE1F8E" w:rsidRDefault="00E83FAA" w:rsidP="00E83FA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BE1F8E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Анализ осуществлялся по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6</w:t>
      </w:r>
      <w:r w:rsidRPr="00BE1F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 направлениям:</w:t>
      </w:r>
      <w:r w:rsidRPr="00BE1F8E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</w:p>
    <w:p w:rsidR="00E83FAA" w:rsidRDefault="00E83FAA" w:rsidP="00E83F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Изучение документов педагога (рабочая программа, календарное планирование, программы дополнительного образования);</w:t>
      </w:r>
    </w:p>
    <w:p w:rsidR="00E83FAA" w:rsidRPr="00BA691B" w:rsidRDefault="00E83FAA" w:rsidP="00BA691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Посещение занятий (самоанализ педагога, анализ наставника);</w:t>
      </w:r>
    </w:p>
    <w:p w:rsidR="00E83FAA" w:rsidRDefault="00E83FAA" w:rsidP="00E83F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Посещение утренников (самоанализ, анализ утренников);</w:t>
      </w:r>
    </w:p>
    <w:p w:rsidR="00E83FAA" w:rsidRDefault="00E83FAA" w:rsidP="00E83F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Анкеты молодого специалиста;</w:t>
      </w:r>
    </w:p>
    <w:p w:rsidR="00E83FAA" w:rsidRPr="00E83FAA" w:rsidRDefault="00E83FAA" w:rsidP="00E83F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Беседы</w:t>
      </w:r>
    </w:p>
    <w:p w:rsidR="00E83FAA" w:rsidRPr="009E1255" w:rsidRDefault="00E83FAA" w:rsidP="00E83FA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7019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Информационная справка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E83FAA" w:rsidRDefault="00E83FAA" w:rsidP="00E83FA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Молодой специалист – Мельникова Н.С., музыкальный руководитель. Стаж педагогической работы: 8 лет; музыкальным руководителем в ДОУ:</w:t>
      </w:r>
      <w:r w:rsidR="009A6BC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6 лет: в данном учреждении: 3 месяца.</w:t>
      </w:r>
    </w:p>
    <w:p w:rsidR="009A6BC0" w:rsidRDefault="009A6BC0" w:rsidP="00E83FA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По </w:t>
      </w:r>
      <w:r w:rsidRPr="00BA69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первому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направлению</w:t>
      </w:r>
      <w:r w:rsidR="00BA691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r w:rsidR="00BA691B" w:rsidRPr="009B54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документация педагога</w:t>
      </w:r>
      <w:r w:rsidR="00BA691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выявлено следующее: у педагога имеются основные документы - рабочая программа, календарное планирование, есть программы дополнительного образования для детей старшего дошкольного возраста  фольклорный ансамбль «Веретёнце», для детей раннего и младшего возраста  по народному творчеству «Горница». Анализ выявил, что документы требуют коррекции и доработки. Необходимо научить молодого специалиста планировать деятельность и своевременно фиксировать результаты.</w:t>
      </w:r>
    </w:p>
    <w:p w:rsidR="00E83FAA" w:rsidRPr="00BA691B" w:rsidRDefault="00BA691B" w:rsidP="00BA691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По второму направлению, </w:t>
      </w:r>
      <w:r w:rsidRPr="004534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проведение занятий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, выявлено следующее: педагог занятия проводит в соответствии с расписанием и календарным планированием. Легко идет на контакт с детьми и взрослыми. Учитывает индивидуальные и возрастные особенности детей. Занятия проводит в игровой форме, используя приемы гуманистической педагогики: «индивидуализацию», «персонификацию», «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диалогизацию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», иногда  проблемные ситуации. Молодой специалист адекватно оценивает свою деятельность через самоанализ занятия, но не всегда может найти пути выхода из сложных педагогических ситуаций. 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Педагог испытывае</w:t>
      </w:r>
      <w:r w:rsidR="00453407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т затруднения с </w:t>
      </w:r>
      <w:proofErr w:type="spellStart"/>
      <w:r w:rsidR="00453407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целеполаганием</w:t>
      </w:r>
      <w:proofErr w:type="spellEnd"/>
      <w:r w:rsidR="00453407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планированием</w:t>
      </w:r>
      <w:r w:rsidR="00E83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4534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="000D77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(ПРИЛОЖЕНИЕ 1.</w:t>
      </w:r>
      <w:proofErr w:type="gramEnd"/>
      <w:r w:rsidR="000D77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="000D77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Тетрадь контроля)</w:t>
      </w:r>
      <w:proofErr w:type="gramEnd"/>
    </w:p>
    <w:p w:rsidR="00BA691B" w:rsidRDefault="00BA691B" w:rsidP="00E83FAA">
      <w:pPr>
        <w:shd w:val="clear" w:color="auto" w:fill="FFFFFF"/>
        <w:tabs>
          <w:tab w:val="left" w:pos="4215"/>
        </w:tabs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BA691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По третьему направлению,</w:t>
      </w:r>
      <w:r w:rsidR="00453407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453407" w:rsidRPr="004534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проведение праздников и утренников</w:t>
      </w:r>
      <w:r w:rsidR="00453407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, выявлено следующее: молодой специалист самостоятельно разрабатывает сценарии к праздникам, ведет активную подготовку к мероприятиям, учитывает индивидуальные особенности детей группы и каждого ребенка, много внимания уделяет оформлению зала, костюмам детей. Хорошо работает с коллегами и привлекает родителей к участию в праздниках (изготовление костюмов, декораций, родители играют роли на утренниках). В декабре месяце организовала работу Школы Дедов Морозов. Адекватно проводит самоанализ утренников, умеет работать над ошибками. Обладает </w:t>
      </w:r>
      <w:proofErr w:type="gramStart"/>
      <w:r w:rsidR="00453407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актерскими</w:t>
      </w:r>
      <w:proofErr w:type="gramEnd"/>
      <w:r w:rsidR="00453407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способностям. Однако при организации праздников мало внимания уделяет организационной работе.</w:t>
      </w:r>
    </w:p>
    <w:p w:rsidR="00453407" w:rsidRDefault="00453407" w:rsidP="00E83FAA">
      <w:pPr>
        <w:shd w:val="clear" w:color="auto" w:fill="FFFFFF"/>
        <w:tabs>
          <w:tab w:val="left" w:pos="4215"/>
        </w:tabs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По четвертому направлению, </w:t>
      </w:r>
      <w:r w:rsidR="00DD0588" w:rsidRPr="00DD05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анализ анкет</w:t>
      </w:r>
      <w:r w:rsidR="00DD0588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, показал следующее: </w:t>
      </w:r>
    </w:p>
    <w:p w:rsidR="00EA0D9C" w:rsidRPr="00E978ED" w:rsidRDefault="00E978ED" w:rsidP="00E978ED">
      <w:pPr>
        <w:shd w:val="clear" w:color="auto" w:fill="FFFFFF"/>
        <w:tabs>
          <w:tab w:val="left" w:pos="4215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proofErr w:type="spellStart"/>
      <w:r w:rsidRPr="00E978E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М\специалист</w:t>
      </w:r>
      <w:proofErr w:type="spellEnd"/>
      <w:r w:rsidRPr="00E978E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не у</w:t>
      </w:r>
      <w:r w:rsidR="004B128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довлетворен своей</w:t>
      </w:r>
      <w:r w:rsidRPr="00E978E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1D0858" w:rsidRPr="00E978E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уро</w:t>
      </w:r>
      <w:r w:rsidR="004B128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вень профессиональной подготовкой</w:t>
      </w:r>
      <w:r w:rsidR="001D0858" w:rsidRPr="00E978E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r w:rsidR="00EA0D9C" w:rsidRPr="00E978E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Она</w:t>
      </w:r>
    </w:p>
    <w:p w:rsidR="00E978ED" w:rsidRDefault="00EA0D9C" w:rsidP="00EA0D9C">
      <w:pPr>
        <w:shd w:val="clear" w:color="auto" w:fill="FFFFFF"/>
        <w:tabs>
          <w:tab w:val="left" w:pos="4215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EA0D9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испытывает зат</w:t>
      </w:r>
      <w:r w:rsidR="00E978E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руднения:</w:t>
      </w:r>
    </w:p>
    <w:p w:rsidR="00E978ED" w:rsidRDefault="00E978ED" w:rsidP="00EA0D9C">
      <w:pPr>
        <w:shd w:val="clear" w:color="auto" w:fill="FFFFFF"/>
        <w:tabs>
          <w:tab w:val="left" w:pos="4215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- </w:t>
      </w:r>
      <w:r w:rsidR="00EA0D9C" w:rsidRPr="00EA0D9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методической подготовке проведения</w:t>
      </w:r>
      <w:r w:rsidR="00EA0D9C" w:rsidRPr="00EA0D9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занятий </w:t>
      </w:r>
      <w:proofErr w:type="gramStart"/>
      <w:r w:rsidR="00EA0D9C" w:rsidRPr="00EA0D9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(</w:t>
      </w:r>
      <w:r w:rsidR="004B128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End"/>
      <w:r w:rsidR="004B128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страдает методика проведения;</w:t>
      </w:r>
      <w:r w:rsidR="00EA0D9C" w:rsidRPr="00EA0D9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4B128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плохо ориентируется в типах занятий; не умеет </w:t>
      </w:r>
      <w:r w:rsidR="001D0858" w:rsidRPr="00EA0D9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4B128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подбирать </w:t>
      </w:r>
      <w:r w:rsidR="00EA0D9C" w:rsidRPr="00EA0D9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методы и приемы обучения для активизации учебно-познавательной деятельности</w:t>
      </w:r>
      <w:r w:rsidR="00EA0D9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); </w:t>
      </w:r>
    </w:p>
    <w:p w:rsidR="00E978ED" w:rsidRDefault="00E978ED" w:rsidP="00EA0D9C">
      <w:pPr>
        <w:shd w:val="clear" w:color="auto" w:fill="FFFFFF"/>
        <w:tabs>
          <w:tab w:val="left" w:pos="4215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 xml:space="preserve">- в </w:t>
      </w:r>
      <w:r w:rsidR="004B128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создании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психолог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педагогических условиях (</w:t>
      </w:r>
      <w:r w:rsidR="00EA0D9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ес</w:t>
      </w:r>
      <w:r w:rsidR="004B128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ть трудность при выборе</w:t>
      </w:r>
      <w:r w:rsidR="001D0858" w:rsidRPr="00EA0D9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4B128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форм и методов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педагогического сотрудничества</w:t>
      </w:r>
      <w:r w:rsidR="004B128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);</w:t>
      </w:r>
    </w:p>
    <w:p w:rsidR="004B1282" w:rsidRDefault="004B1282" w:rsidP="00EA0D9C">
      <w:pPr>
        <w:shd w:val="clear" w:color="auto" w:fill="FFFFFF"/>
        <w:tabs>
          <w:tab w:val="left" w:pos="4215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- в планировании: испытывает трудности при составлении календарн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тематического планирования, разработке программ;</w:t>
      </w:r>
    </w:p>
    <w:p w:rsidR="001D0858" w:rsidRPr="000D77D1" w:rsidRDefault="004B1282" w:rsidP="00EA0D9C">
      <w:pPr>
        <w:shd w:val="clear" w:color="auto" w:fill="FFFFFF"/>
        <w:tabs>
          <w:tab w:val="left" w:pos="4215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- коррекции (</w:t>
      </w:r>
      <w:r w:rsidR="00EA0D9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не умеет осуществлять </w:t>
      </w:r>
      <w:r w:rsidR="001D0858" w:rsidRPr="00EA0D9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св</w:t>
      </w:r>
      <w:r w:rsidR="00EA0D9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о</w:t>
      </w:r>
      <w:r w:rsidR="00E978E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евременный контроль и коррек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цию)</w:t>
      </w:r>
      <w:r w:rsidR="000D77D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r w:rsidR="000D77D1" w:rsidRPr="000D77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ПРИЛОЖЕНИЕ 2. Анкеты молодого специалиста №1, №2, №3, №4)</w:t>
      </w:r>
    </w:p>
    <w:p w:rsidR="009B54B3" w:rsidRPr="000D77D1" w:rsidRDefault="009B54B3" w:rsidP="009B54B3">
      <w:pPr>
        <w:shd w:val="clear" w:color="auto" w:fill="FFFFFF"/>
        <w:tabs>
          <w:tab w:val="left" w:pos="4215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</w:pPr>
    </w:p>
    <w:p w:rsidR="00560F2E" w:rsidRDefault="009B54B3" w:rsidP="009B54B3">
      <w:pPr>
        <w:shd w:val="clear" w:color="auto" w:fill="FFFFFF"/>
        <w:tabs>
          <w:tab w:val="left" w:pos="4215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Вывод: 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EA0D9C" w:rsidRPr="009B54B3">
        <w:rPr>
          <w:rFonts w:ascii="Times New Roman" w:hAnsi="Times New Roman" w:cs="Times New Roman"/>
          <w:sz w:val="24"/>
          <w:szCs w:val="24"/>
        </w:rPr>
        <w:t>тсутствует сложившиеся система саморазвития.</w:t>
      </w:r>
    </w:p>
    <w:p w:rsidR="009B54B3" w:rsidRDefault="009B54B3" w:rsidP="009B54B3">
      <w:pPr>
        <w:shd w:val="clear" w:color="auto" w:fill="FFFFFF"/>
        <w:tabs>
          <w:tab w:val="left" w:pos="4215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B54B3" w:rsidRDefault="009B54B3" w:rsidP="009B54B3">
      <w:pPr>
        <w:shd w:val="clear" w:color="auto" w:fill="FFFFFF"/>
        <w:tabs>
          <w:tab w:val="left" w:pos="4215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B54B3">
        <w:rPr>
          <w:rFonts w:ascii="Times New Roman" w:hAnsi="Times New Roman" w:cs="Times New Roman"/>
          <w:b/>
          <w:sz w:val="24"/>
          <w:szCs w:val="24"/>
          <w:u w:val="single"/>
        </w:rPr>
        <w:t>Пути рения:</w:t>
      </w:r>
    </w:p>
    <w:p w:rsidR="009B54B3" w:rsidRDefault="009B54B3" w:rsidP="009B54B3">
      <w:pPr>
        <w:pStyle w:val="a3"/>
        <w:numPr>
          <w:ilvl w:val="0"/>
          <w:numId w:val="3"/>
        </w:numPr>
        <w:shd w:val="clear" w:color="auto" w:fill="FFFFFF"/>
        <w:tabs>
          <w:tab w:val="left" w:pos="4215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Составить программу саморазвития педагога.</w:t>
      </w:r>
    </w:p>
    <w:p w:rsidR="009B54B3" w:rsidRDefault="009B54B3" w:rsidP="009B54B3">
      <w:pPr>
        <w:pStyle w:val="a3"/>
        <w:numPr>
          <w:ilvl w:val="0"/>
          <w:numId w:val="3"/>
        </w:numPr>
        <w:shd w:val="clear" w:color="auto" w:fill="FFFFFF"/>
        <w:tabs>
          <w:tab w:val="left" w:pos="4215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Разработать  план работы наставника и молодого специалиста</w:t>
      </w:r>
      <w:r w:rsidR="0021327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по всем направлениям развития.</w:t>
      </w:r>
    </w:p>
    <w:p w:rsidR="009B54B3" w:rsidRDefault="009B54B3" w:rsidP="009B54B3">
      <w:pPr>
        <w:pStyle w:val="a3"/>
        <w:numPr>
          <w:ilvl w:val="0"/>
          <w:numId w:val="3"/>
        </w:numPr>
        <w:shd w:val="clear" w:color="auto" w:fill="FFFFFF"/>
        <w:tabs>
          <w:tab w:val="left" w:pos="4215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Провести </w:t>
      </w:r>
      <w:r w:rsidR="0021327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корректировку документов педагога.</w:t>
      </w:r>
    </w:p>
    <w:p w:rsidR="00213279" w:rsidRDefault="00213279" w:rsidP="00213279">
      <w:pPr>
        <w:shd w:val="clear" w:color="auto" w:fill="FFFFFF"/>
        <w:tabs>
          <w:tab w:val="left" w:pos="4215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13279" w:rsidRDefault="00213279" w:rsidP="00213279">
      <w:pPr>
        <w:shd w:val="clear" w:color="auto" w:fill="FFFFFF"/>
        <w:tabs>
          <w:tab w:val="left" w:pos="4215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13279" w:rsidRDefault="00213279" w:rsidP="00213279">
      <w:pPr>
        <w:shd w:val="clear" w:color="auto" w:fill="FFFFFF"/>
        <w:tabs>
          <w:tab w:val="left" w:pos="4215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13279" w:rsidRDefault="00213279" w:rsidP="00213279">
      <w:pPr>
        <w:shd w:val="clear" w:color="auto" w:fill="FFFFFF"/>
        <w:tabs>
          <w:tab w:val="left" w:pos="4215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13279" w:rsidRDefault="00213279" w:rsidP="00213279">
      <w:pPr>
        <w:shd w:val="clear" w:color="auto" w:fill="FFFFFF"/>
        <w:tabs>
          <w:tab w:val="left" w:pos="4215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13279" w:rsidRDefault="00213279" w:rsidP="00213279">
      <w:pPr>
        <w:shd w:val="clear" w:color="auto" w:fill="FFFFFF"/>
        <w:tabs>
          <w:tab w:val="left" w:pos="4215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13279" w:rsidRDefault="00213279" w:rsidP="00213279">
      <w:pPr>
        <w:shd w:val="clear" w:color="auto" w:fill="FFFFFF"/>
        <w:tabs>
          <w:tab w:val="left" w:pos="4215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13279" w:rsidRDefault="00213279" w:rsidP="00213279">
      <w:pPr>
        <w:shd w:val="clear" w:color="auto" w:fill="FFFFFF"/>
        <w:tabs>
          <w:tab w:val="left" w:pos="4215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13279" w:rsidRDefault="00213279" w:rsidP="00213279">
      <w:pPr>
        <w:shd w:val="clear" w:color="auto" w:fill="FFFFFF"/>
        <w:tabs>
          <w:tab w:val="left" w:pos="4215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13279" w:rsidRDefault="00213279" w:rsidP="00213279">
      <w:pPr>
        <w:shd w:val="clear" w:color="auto" w:fill="FFFFFF"/>
        <w:tabs>
          <w:tab w:val="left" w:pos="4215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13279" w:rsidRDefault="00213279" w:rsidP="00213279">
      <w:pPr>
        <w:shd w:val="clear" w:color="auto" w:fill="FFFFFF"/>
        <w:tabs>
          <w:tab w:val="left" w:pos="4215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13279" w:rsidRDefault="00213279" w:rsidP="00213279">
      <w:pPr>
        <w:shd w:val="clear" w:color="auto" w:fill="FFFFFF"/>
        <w:tabs>
          <w:tab w:val="left" w:pos="4215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13279" w:rsidRDefault="00213279" w:rsidP="00213279">
      <w:pPr>
        <w:shd w:val="clear" w:color="auto" w:fill="FFFFFF"/>
        <w:tabs>
          <w:tab w:val="left" w:pos="4215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13279" w:rsidRDefault="00213279" w:rsidP="00213279">
      <w:pPr>
        <w:shd w:val="clear" w:color="auto" w:fill="FFFFFF"/>
        <w:tabs>
          <w:tab w:val="left" w:pos="4215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13279" w:rsidRDefault="00213279" w:rsidP="00213279">
      <w:pPr>
        <w:shd w:val="clear" w:color="auto" w:fill="FFFFFF"/>
        <w:tabs>
          <w:tab w:val="left" w:pos="4215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13279" w:rsidRDefault="00213279" w:rsidP="00213279">
      <w:pPr>
        <w:shd w:val="clear" w:color="auto" w:fill="FFFFFF"/>
        <w:tabs>
          <w:tab w:val="left" w:pos="4215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13279" w:rsidRDefault="00213279" w:rsidP="00213279">
      <w:pPr>
        <w:shd w:val="clear" w:color="auto" w:fill="FFFFFF"/>
        <w:tabs>
          <w:tab w:val="left" w:pos="4215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13279" w:rsidRDefault="00213279" w:rsidP="00213279">
      <w:pPr>
        <w:shd w:val="clear" w:color="auto" w:fill="FFFFFF"/>
        <w:tabs>
          <w:tab w:val="left" w:pos="4215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13279" w:rsidRDefault="00213279" w:rsidP="00213279">
      <w:pPr>
        <w:shd w:val="clear" w:color="auto" w:fill="FFFFFF"/>
        <w:tabs>
          <w:tab w:val="left" w:pos="4215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13279" w:rsidRDefault="00213279" w:rsidP="00213279">
      <w:pPr>
        <w:shd w:val="clear" w:color="auto" w:fill="FFFFFF"/>
        <w:tabs>
          <w:tab w:val="left" w:pos="4215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13279" w:rsidRDefault="00213279" w:rsidP="00213279">
      <w:pPr>
        <w:shd w:val="clear" w:color="auto" w:fill="FFFFFF"/>
        <w:tabs>
          <w:tab w:val="left" w:pos="4215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13279" w:rsidRDefault="00213279" w:rsidP="00213279">
      <w:pPr>
        <w:shd w:val="clear" w:color="auto" w:fill="FFFFFF"/>
        <w:tabs>
          <w:tab w:val="left" w:pos="4215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13279" w:rsidRDefault="00213279" w:rsidP="00213279">
      <w:pPr>
        <w:shd w:val="clear" w:color="auto" w:fill="FFFFFF"/>
        <w:tabs>
          <w:tab w:val="left" w:pos="4215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13279" w:rsidRDefault="00213279" w:rsidP="00213279">
      <w:pPr>
        <w:shd w:val="clear" w:color="auto" w:fill="FFFFFF"/>
        <w:tabs>
          <w:tab w:val="left" w:pos="4215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13279" w:rsidRDefault="00213279" w:rsidP="00213279">
      <w:pPr>
        <w:shd w:val="clear" w:color="auto" w:fill="FFFFFF"/>
        <w:tabs>
          <w:tab w:val="left" w:pos="4215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13279" w:rsidRDefault="00213279" w:rsidP="00213279">
      <w:pPr>
        <w:shd w:val="clear" w:color="auto" w:fill="FFFFFF"/>
        <w:tabs>
          <w:tab w:val="left" w:pos="4215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13279" w:rsidRDefault="00213279" w:rsidP="00213279">
      <w:pPr>
        <w:shd w:val="clear" w:color="auto" w:fill="FFFFFF"/>
        <w:tabs>
          <w:tab w:val="left" w:pos="4215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13279" w:rsidRDefault="00213279" w:rsidP="00213279">
      <w:pPr>
        <w:shd w:val="clear" w:color="auto" w:fill="FFFFFF"/>
        <w:tabs>
          <w:tab w:val="left" w:pos="4215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13279" w:rsidRDefault="00213279" w:rsidP="00213279">
      <w:pPr>
        <w:shd w:val="clear" w:color="auto" w:fill="FFFFFF"/>
        <w:tabs>
          <w:tab w:val="left" w:pos="4215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13279" w:rsidRDefault="00213279" w:rsidP="00213279">
      <w:pPr>
        <w:shd w:val="clear" w:color="auto" w:fill="FFFFFF"/>
        <w:tabs>
          <w:tab w:val="left" w:pos="4215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13279" w:rsidRDefault="00213279" w:rsidP="00213279">
      <w:pPr>
        <w:shd w:val="clear" w:color="auto" w:fill="FFFFFF"/>
        <w:tabs>
          <w:tab w:val="left" w:pos="4215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13279" w:rsidRDefault="00213279" w:rsidP="00213279">
      <w:pPr>
        <w:shd w:val="clear" w:color="auto" w:fill="FFFFFF"/>
        <w:tabs>
          <w:tab w:val="left" w:pos="4215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13279" w:rsidRDefault="00213279" w:rsidP="00213279">
      <w:pPr>
        <w:shd w:val="clear" w:color="auto" w:fill="FFFFFF"/>
        <w:tabs>
          <w:tab w:val="left" w:pos="4215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13279" w:rsidRDefault="00213279" w:rsidP="00213279">
      <w:pPr>
        <w:shd w:val="clear" w:color="auto" w:fill="FFFFFF"/>
        <w:tabs>
          <w:tab w:val="left" w:pos="4215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13279" w:rsidRDefault="00213279" w:rsidP="00213279">
      <w:pPr>
        <w:shd w:val="clear" w:color="auto" w:fill="FFFFFF"/>
        <w:tabs>
          <w:tab w:val="left" w:pos="4215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13279" w:rsidRDefault="00213279" w:rsidP="00213279">
      <w:pPr>
        <w:shd w:val="clear" w:color="auto" w:fill="FFFFFF"/>
        <w:tabs>
          <w:tab w:val="left" w:pos="4215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13279" w:rsidRDefault="00213279" w:rsidP="00213279">
      <w:pPr>
        <w:shd w:val="clear" w:color="auto" w:fill="FFFFFF"/>
        <w:tabs>
          <w:tab w:val="left" w:pos="4215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13279" w:rsidRDefault="00213279" w:rsidP="00213279">
      <w:pPr>
        <w:shd w:val="clear" w:color="auto" w:fill="FFFFFF"/>
        <w:tabs>
          <w:tab w:val="left" w:pos="4215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13279" w:rsidRDefault="00213279" w:rsidP="00213279">
      <w:pPr>
        <w:shd w:val="clear" w:color="auto" w:fill="FFFFFF"/>
        <w:tabs>
          <w:tab w:val="left" w:pos="4215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13279" w:rsidRPr="00213279" w:rsidRDefault="00213279" w:rsidP="00213279">
      <w:pPr>
        <w:shd w:val="clear" w:color="auto" w:fill="FFFFFF"/>
        <w:tabs>
          <w:tab w:val="left" w:pos="4215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sectPr w:rsidR="00213279" w:rsidRPr="00213279" w:rsidSect="004C5FE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j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03BF8"/>
    <w:multiLevelType w:val="hybridMultilevel"/>
    <w:tmpl w:val="94200C7A"/>
    <w:lvl w:ilvl="0" w:tplc="7CA0AAA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E87FB5"/>
    <w:multiLevelType w:val="hybridMultilevel"/>
    <w:tmpl w:val="4B52D8EA"/>
    <w:lvl w:ilvl="0" w:tplc="432C53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63B808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72FC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81284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A463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70609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3F24B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DCA4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49AA9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536B677F"/>
    <w:multiLevelType w:val="hybridMultilevel"/>
    <w:tmpl w:val="7E10D17E"/>
    <w:lvl w:ilvl="0" w:tplc="952064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3FAA"/>
    <w:rsid w:val="000D77D1"/>
    <w:rsid w:val="001D0858"/>
    <w:rsid w:val="00213279"/>
    <w:rsid w:val="00453407"/>
    <w:rsid w:val="004B1282"/>
    <w:rsid w:val="004C5FEC"/>
    <w:rsid w:val="00807B87"/>
    <w:rsid w:val="009A6BC0"/>
    <w:rsid w:val="009B54B3"/>
    <w:rsid w:val="00B2118C"/>
    <w:rsid w:val="00BA691B"/>
    <w:rsid w:val="00D53E5A"/>
    <w:rsid w:val="00DD0588"/>
    <w:rsid w:val="00E83FAA"/>
    <w:rsid w:val="00E978ED"/>
    <w:rsid w:val="00EA0D9C"/>
    <w:rsid w:val="00ED3042"/>
    <w:rsid w:val="00FC0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FAA"/>
    <w:pPr>
      <w:ind w:left="720"/>
      <w:contextualSpacing/>
    </w:pPr>
  </w:style>
  <w:style w:type="paragraph" w:styleId="a4">
    <w:name w:val="No Spacing"/>
    <w:link w:val="a5"/>
    <w:uiPriority w:val="1"/>
    <w:qFormat/>
    <w:rsid w:val="004C5FEC"/>
    <w:pPr>
      <w:spacing w:after="0" w:line="240" w:lineRule="auto"/>
    </w:pPr>
    <w:rPr>
      <w:rFonts w:ascii="Cambria" w:eastAsia="Times New Roman" w:hAnsi="Cambria" w:cs="Times New Roman"/>
      <w:lang w:val="en-US" w:bidi="en-US"/>
    </w:rPr>
  </w:style>
  <w:style w:type="character" w:customStyle="1" w:styleId="a5">
    <w:name w:val="Без интервала Знак"/>
    <w:basedOn w:val="a0"/>
    <w:link w:val="a4"/>
    <w:uiPriority w:val="1"/>
    <w:locked/>
    <w:rsid w:val="004C5FEC"/>
    <w:rPr>
      <w:rFonts w:ascii="Cambria" w:eastAsia="Times New Roman" w:hAnsi="Cambria" w:cs="Times New Roman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2022-12-16T04:54:00Z</dcterms:created>
  <dcterms:modified xsi:type="dcterms:W3CDTF">2022-12-16T08:05:00Z</dcterms:modified>
</cp:coreProperties>
</file>