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5D" w:rsidRDefault="00C91784" w:rsidP="00C91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784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 представлений.</w:t>
      </w:r>
    </w:p>
    <w:p w:rsidR="00C91784" w:rsidRDefault="00C91784" w:rsidP="00C91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C8FFD9" wp14:editId="66CC045E">
            <wp:extent cx="5940425" cy="5940425"/>
            <wp:effectExtent l="0" t="0" r="3175" b="3175"/>
            <wp:docPr id="4" name="Рисунок 4" descr="https://3.allegroimg.com/original/06a97c/5ad64f7047afb838fa52543bb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.allegroimg.com/original/06a97c/5ad64f7047afb838fa52543bb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784" w:rsidRPr="00C91784" w:rsidRDefault="00C91784" w:rsidP="00C91784">
      <w:pPr>
        <w:rPr>
          <w:rFonts w:ascii="Times New Roman" w:hAnsi="Times New Roman" w:cs="Times New Roman"/>
          <w:sz w:val="28"/>
          <w:szCs w:val="28"/>
        </w:rPr>
      </w:pPr>
    </w:p>
    <w:p w:rsidR="00C91784" w:rsidRDefault="00C91784" w:rsidP="00C91784">
      <w:pPr>
        <w:rPr>
          <w:rFonts w:ascii="Times New Roman" w:hAnsi="Times New Roman" w:cs="Times New Roman"/>
          <w:sz w:val="28"/>
          <w:szCs w:val="28"/>
        </w:rPr>
      </w:pPr>
      <w:r w:rsidRPr="00CA57D9">
        <w:rPr>
          <w:rFonts w:ascii="Times New Roman" w:hAnsi="Times New Roman" w:cs="Times New Roman"/>
          <w:b/>
          <w:sz w:val="28"/>
          <w:szCs w:val="28"/>
        </w:rPr>
        <w:t>1.</w:t>
      </w:r>
      <w:r w:rsidRPr="00C91784">
        <w:rPr>
          <w:rFonts w:ascii="Times New Roman" w:hAnsi="Times New Roman" w:cs="Times New Roman"/>
          <w:sz w:val="28"/>
          <w:szCs w:val="28"/>
        </w:rPr>
        <w:t>Повторите с детьми название и цвет геометрических фигур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784" w:rsidRDefault="00C91784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7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.Закрепляем пространственные отношения:</w:t>
      </w:r>
    </w:p>
    <w:p w:rsidR="00C91784" w:rsidRDefault="00C91784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фигура находится в центре?</w:t>
      </w:r>
    </w:p>
    <w:p w:rsidR="00C91784" w:rsidRDefault="00C91784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фигура находится слева (справа) от желтого квадрата?</w:t>
      </w:r>
    </w:p>
    <w:p w:rsidR="00C91784" w:rsidRPr="00C91784" w:rsidRDefault="00C91784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фигура находится слева (справа)</w:t>
      </w:r>
      <w:r>
        <w:rPr>
          <w:rFonts w:ascii="Times New Roman" w:hAnsi="Times New Roman" w:cs="Times New Roman"/>
          <w:sz w:val="28"/>
          <w:szCs w:val="28"/>
        </w:rPr>
        <w:t xml:space="preserve"> от красного круга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91784" w:rsidRDefault="00C91784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фигура находится слева (справа)</w:t>
      </w:r>
      <w:r>
        <w:rPr>
          <w:rFonts w:ascii="Times New Roman" w:hAnsi="Times New Roman" w:cs="Times New Roman"/>
          <w:sz w:val="28"/>
          <w:szCs w:val="28"/>
        </w:rPr>
        <w:t xml:space="preserve"> от синего треугольника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91784" w:rsidRDefault="00C91784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фигура находится над (под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CA5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желтым</w:t>
      </w:r>
      <w:r w:rsidR="00CA57D9">
        <w:rPr>
          <w:rFonts w:ascii="Times New Roman" w:hAnsi="Times New Roman" w:cs="Times New Roman"/>
          <w:sz w:val="28"/>
          <w:szCs w:val="28"/>
        </w:rPr>
        <w:t xml:space="preserve"> кругом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A57D9" w:rsidRPr="00C91784" w:rsidRDefault="00CA57D9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-Какая фигура находится над (под) </w:t>
      </w:r>
      <w:r>
        <w:rPr>
          <w:rFonts w:ascii="Times New Roman" w:hAnsi="Times New Roman" w:cs="Times New Roman"/>
          <w:sz w:val="28"/>
          <w:szCs w:val="28"/>
        </w:rPr>
        <w:t>синим треугольником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A57D9" w:rsidRDefault="00CA57D9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фигура находится над (под) </w:t>
      </w:r>
      <w:r>
        <w:rPr>
          <w:rFonts w:ascii="Times New Roman" w:hAnsi="Times New Roman" w:cs="Times New Roman"/>
          <w:sz w:val="28"/>
          <w:szCs w:val="28"/>
        </w:rPr>
        <w:t>красным квадратом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A57D9" w:rsidRDefault="00CA57D9" w:rsidP="00CA57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7D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Логические цепочки (раскрась бусы):</w:t>
      </w:r>
    </w:p>
    <w:p w:rsidR="00C91784" w:rsidRDefault="00CA57D9" w:rsidP="00DC5E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7D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2035C6" wp14:editId="66BBE350">
            <wp:extent cx="5295900" cy="7629687"/>
            <wp:effectExtent l="0" t="0" r="0" b="9525"/>
            <wp:docPr id="5" name="Рисунок 5" descr="https://i.pinimg.com/236x/f4/72/e7/f472e766308a7c5435b1c2857615b9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236x/f4/72/e7/f472e766308a7c5435b1c2857615b93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073" cy="763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E7B" w:rsidRDefault="00DC5E7B" w:rsidP="00DC5E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E7B" w:rsidRDefault="00DC5E7B" w:rsidP="00DC5E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E7B">
        <w:rPr>
          <w:rFonts w:ascii="Times New Roman" w:hAnsi="Times New Roman" w:cs="Times New Roman"/>
          <w:b/>
          <w:sz w:val="28"/>
          <w:szCs w:val="28"/>
        </w:rPr>
        <w:lastRenderedPageBreak/>
        <w:t>Физическая культура</w:t>
      </w:r>
    </w:p>
    <w:p w:rsidR="00DC5E7B" w:rsidRDefault="0067720A" w:rsidP="00677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6AAA81" wp14:editId="09A300BC">
            <wp:extent cx="5715000" cy="4086225"/>
            <wp:effectExtent l="0" t="0" r="0" b="9525"/>
            <wp:docPr id="6" name="Рисунок 6" descr="https://ds05.infourok.ru/uploads/ex/0998/00121e7f-998603ae/hello_html_meb163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998/00121e7f-998603ae/hello_html_meb163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20A" w:rsidRDefault="0067720A" w:rsidP="00677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720A" w:rsidRPr="00DC5E7B" w:rsidRDefault="0067720A" w:rsidP="006772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EDA1D5" wp14:editId="32BD501C">
            <wp:extent cx="5715000" cy="4076700"/>
            <wp:effectExtent l="0" t="0" r="0" b="0"/>
            <wp:docPr id="7" name="Рисунок 7" descr="https://ds05.infourok.ru/uploads/ex/0998/00121e7f-998603ae/hello_html_m458378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998/00121e7f-998603ae/hello_html_m458378e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20A" w:rsidRPr="00DC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08"/>
    <w:rsid w:val="00471508"/>
    <w:rsid w:val="0067720A"/>
    <w:rsid w:val="00C91784"/>
    <w:rsid w:val="00CA57D9"/>
    <w:rsid w:val="00DC5E7B"/>
    <w:rsid w:val="00E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2</cp:revision>
  <dcterms:created xsi:type="dcterms:W3CDTF">2021-03-03T05:17:00Z</dcterms:created>
  <dcterms:modified xsi:type="dcterms:W3CDTF">2021-03-03T05:51:00Z</dcterms:modified>
</cp:coreProperties>
</file>