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b/>
          <w:bCs/>
          <w:sz w:val="28"/>
        </w:rPr>
        <w:t>1. Сюрпризный игровой момент.</w:t>
      </w:r>
    </w:p>
    <w:p w:rsidR="0043010B" w:rsidRDefault="0043010B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Посмотрите кто на картинке у нас изображен?</w:t>
      </w:r>
    </w:p>
    <w:p w:rsidR="0043010B" w:rsidRDefault="006C4D53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09524" cy="3771429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6156_935x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3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Верно Незнайка. Ребята, Незнайка с</w:t>
      </w:r>
      <w:r w:rsidRPr="0043010B">
        <w:rPr>
          <w:rFonts w:ascii="Times New Roman" w:hAnsi="Times New Roman" w:cs="Times New Roman"/>
          <w:sz w:val="28"/>
        </w:rPr>
        <w:t>ъел вчера коробку конфет, и почему-то вдруг у меня разболелся зуб. Что только не делал, а боль не проходит.</w:t>
      </w:r>
    </w:p>
    <w:p w:rsidR="0043010B" w:rsidRDefault="0043010B" w:rsidP="0043010B">
      <w:pPr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010B">
        <w:rPr>
          <w:rFonts w:ascii="Times New Roman" w:hAnsi="Times New Roman" w:cs="Times New Roman"/>
          <w:sz w:val="28"/>
        </w:rPr>
        <w:t>Кто может помочь Незнайке? </w:t>
      </w:r>
      <w:r w:rsidRPr="0043010B">
        <w:rPr>
          <w:rFonts w:ascii="Times New Roman" w:hAnsi="Times New Roman" w:cs="Times New Roman"/>
          <w:i/>
          <w:iCs/>
          <w:sz w:val="28"/>
        </w:rPr>
        <w:t>(Врач-стоматолог.)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Но Незнайка боится врачей. </w:t>
      </w:r>
      <w:r w:rsidRPr="0043010B">
        <w:rPr>
          <w:rFonts w:ascii="Times New Roman" w:hAnsi="Times New Roman" w:cs="Times New Roman"/>
          <w:sz w:val="28"/>
        </w:rPr>
        <w:t>Нужно ли бояться врачей? Почему? В каких случаях нужно обращаться к доктору?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b/>
          <w:bCs/>
          <w:sz w:val="28"/>
        </w:rPr>
        <w:t>2. Беседа с детьми о работе врача-стоматолога.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Кто такой врач-стоматолог?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Зачем люди ходят к стоматологу?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Нужно ли ходить к стоматологу на осмотр? Зачем?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Что необходимо стоматологу для работы?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Кто ходил к стоматологу лечить зубы? </w:t>
      </w:r>
      <w:r w:rsidRPr="0043010B">
        <w:rPr>
          <w:rFonts w:ascii="Times New Roman" w:hAnsi="Times New Roman" w:cs="Times New Roman"/>
          <w:i/>
          <w:iCs/>
          <w:sz w:val="28"/>
        </w:rPr>
        <w:t>(Рассказы детей.)</w:t>
      </w:r>
    </w:p>
    <w:p w:rsidR="006C4D53" w:rsidRDefault="006C4D53" w:rsidP="0043010B">
      <w:pPr>
        <w:rPr>
          <w:rFonts w:ascii="Times New Roman" w:hAnsi="Times New Roman" w:cs="Times New Roman"/>
          <w:sz w:val="28"/>
        </w:rPr>
      </w:pP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b/>
          <w:bCs/>
          <w:sz w:val="28"/>
        </w:rPr>
        <w:t>3. Игра «Что вредно, а что полезно».</w:t>
      </w:r>
    </w:p>
    <w:p w:rsidR="0043010B" w:rsidRPr="0043010B" w:rsidRDefault="00D5373A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 внимательно перед вами изображены </w:t>
      </w:r>
      <w:r w:rsidR="0043010B" w:rsidRPr="0043010B">
        <w:rPr>
          <w:rFonts w:ascii="Times New Roman" w:hAnsi="Times New Roman" w:cs="Times New Roman"/>
          <w:sz w:val="28"/>
        </w:rPr>
        <w:t>предметные картинки.</w:t>
      </w:r>
    </w:p>
    <w:p w:rsidR="00D5373A" w:rsidRDefault="00D5373A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Вы должны </w:t>
      </w:r>
      <w:r w:rsidR="0043010B" w:rsidRPr="0043010B">
        <w:rPr>
          <w:rFonts w:ascii="Times New Roman" w:hAnsi="Times New Roman" w:cs="Times New Roman"/>
          <w:sz w:val="28"/>
        </w:rPr>
        <w:t>распредел</w:t>
      </w:r>
      <w:r>
        <w:rPr>
          <w:rFonts w:ascii="Times New Roman" w:hAnsi="Times New Roman" w:cs="Times New Roman"/>
          <w:sz w:val="28"/>
        </w:rPr>
        <w:t xml:space="preserve">ить </w:t>
      </w:r>
      <w:r w:rsidR="0043010B" w:rsidRPr="0043010B">
        <w:rPr>
          <w:rFonts w:ascii="Times New Roman" w:hAnsi="Times New Roman" w:cs="Times New Roman"/>
          <w:sz w:val="28"/>
        </w:rPr>
        <w:t>картинки на две группы: в одну – что полезно для сохранения зубов здоровыми,</w:t>
      </w:r>
      <w:r>
        <w:rPr>
          <w:rFonts w:ascii="Times New Roman" w:hAnsi="Times New Roman" w:cs="Times New Roman"/>
          <w:sz w:val="28"/>
        </w:rPr>
        <w:t xml:space="preserve"> а в другую – что вредит зубам и объясните почему так.</w:t>
      </w:r>
    </w:p>
    <w:p w:rsidR="004B3B9F" w:rsidRDefault="004B3B9F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B9F" w:rsidRDefault="004B3B9F" w:rsidP="0043010B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373A" w:rsidRDefault="00D5373A" w:rsidP="0043010B">
      <w:pPr>
        <w:rPr>
          <w:rFonts w:ascii="Times New Roman" w:hAnsi="Times New Roman" w:cs="Times New Roman"/>
          <w:sz w:val="28"/>
        </w:rPr>
      </w:pP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b/>
          <w:bCs/>
          <w:sz w:val="28"/>
        </w:rPr>
        <w:t>4. Анализ ситуаций «Обращение с лекарствами».</w:t>
      </w:r>
    </w:p>
    <w:p w:rsidR="0043010B" w:rsidRPr="0043010B" w:rsidRDefault="00D5373A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Незнайка наконец-то сходит </w:t>
      </w:r>
      <w:proofErr w:type="gramStart"/>
      <w:r>
        <w:rPr>
          <w:rFonts w:ascii="Times New Roman" w:hAnsi="Times New Roman" w:cs="Times New Roman"/>
          <w:sz w:val="28"/>
        </w:rPr>
        <w:t>к врачу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r w:rsidR="0043010B" w:rsidRPr="0043010B">
        <w:rPr>
          <w:rFonts w:ascii="Times New Roman" w:hAnsi="Times New Roman" w:cs="Times New Roman"/>
          <w:sz w:val="28"/>
        </w:rPr>
        <w:t xml:space="preserve">стоматолог лечил </w:t>
      </w:r>
      <w:r>
        <w:rPr>
          <w:rFonts w:ascii="Times New Roman" w:hAnsi="Times New Roman" w:cs="Times New Roman"/>
          <w:sz w:val="28"/>
        </w:rPr>
        <w:t xml:space="preserve">его </w:t>
      </w:r>
      <w:r w:rsidR="0043010B" w:rsidRPr="0043010B">
        <w:rPr>
          <w:rFonts w:ascii="Times New Roman" w:hAnsi="Times New Roman" w:cs="Times New Roman"/>
          <w:sz w:val="28"/>
        </w:rPr>
        <w:t>зуб.</w:t>
      </w:r>
    </w:p>
    <w:p w:rsidR="0043010B" w:rsidRPr="0043010B" w:rsidRDefault="00D5373A" w:rsidP="004301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3010B" w:rsidRPr="0043010B">
        <w:rPr>
          <w:rFonts w:ascii="Times New Roman" w:hAnsi="Times New Roman" w:cs="Times New Roman"/>
          <w:sz w:val="28"/>
        </w:rPr>
        <w:t xml:space="preserve"> Ребята, есть ли у вас дома аптечки с лекарственными препаратами? Вы знаете, где они хранятся, что в них находится? Можно ли принимать лекарства самостоятельно?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Лекарства разбросаны по столу, в шкафу с продуктами. Правильно ли это?</w:t>
      </w:r>
    </w:p>
    <w:p w:rsidR="0043010B" w:rsidRPr="0043010B" w:rsidRDefault="0043010B" w:rsidP="0043010B">
      <w:pPr>
        <w:rPr>
          <w:rFonts w:ascii="Times New Roman" w:hAnsi="Times New Roman" w:cs="Times New Roman"/>
          <w:sz w:val="28"/>
        </w:rPr>
      </w:pPr>
      <w:r w:rsidRPr="0043010B">
        <w:rPr>
          <w:rFonts w:ascii="Times New Roman" w:hAnsi="Times New Roman" w:cs="Times New Roman"/>
          <w:sz w:val="28"/>
        </w:rPr>
        <w:t>– Ребята играют с лекарствами во дворе. Правильно ли они поступают?</w:t>
      </w:r>
    </w:p>
    <w:p w:rsidR="00702125" w:rsidRPr="0043010B" w:rsidRDefault="00702125">
      <w:pPr>
        <w:rPr>
          <w:rFonts w:ascii="Times New Roman" w:hAnsi="Times New Roman" w:cs="Times New Roman"/>
          <w:sz w:val="28"/>
        </w:rPr>
      </w:pPr>
    </w:p>
    <w:sectPr w:rsidR="00702125" w:rsidRPr="004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24"/>
    <w:rsid w:val="0043010B"/>
    <w:rsid w:val="004B3B9F"/>
    <w:rsid w:val="006C4D53"/>
    <w:rsid w:val="00702125"/>
    <w:rsid w:val="00D5373A"/>
    <w:rsid w:val="00E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D77"/>
  <w15:chartTrackingRefBased/>
  <w15:docId w15:val="{2D9BB3C0-7C6A-4D23-A377-6732C2A9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2020-05-25T04:03:00Z</dcterms:created>
  <dcterms:modified xsi:type="dcterms:W3CDTF">2020-05-25T04:20:00Z</dcterms:modified>
</cp:coreProperties>
</file>