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6B8" w:rsidRPr="00B0621B" w:rsidRDefault="00B0621B" w:rsidP="00B06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1B">
        <w:rPr>
          <w:rFonts w:ascii="Times New Roman" w:hAnsi="Times New Roman" w:cs="Times New Roman"/>
          <w:b/>
          <w:sz w:val="28"/>
          <w:szCs w:val="28"/>
        </w:rPr>
        <w:t>Тема: Необычные цветы, небывалой красоты.</w:t>
      </w:r>
    </w:p>
    <w:p w:rsidR="00B0621B" w:rsidRDefault="00B0621B" w:rsidP="00B06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21B">
        <w:rPr>
          <w:rFonts w:ascii="Times New Roman" w:hAnsi="Times New Roman" w:cs="Times New Roman"/>
          <w:sz w:val="28"/>
          <w:szCs w:val="28"/>
        </w:rPr>
        <w:t>Лепка с использование бросового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621B" w:rsidRDefault="00B0621B" w:rsidP="00B06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621B" w:rsidRDefault="00B0621B" w:rsidP="00184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21B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01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½ </w:t>
      </w:r>
      <w:r>
        <w:rPr>
          <w:rFonts w:ascii="Times New Roman" w:hAnsi="Times New Roman" w:cs="Times New Roman"/>
          <w:sz w:val="28"/>
          <w:szCs w:val="28"/>
        </w:rPr>
        <w:t>пластилина (зеленого и желтого);</w:t>
      </w:r>
      <w:r w:rsidRPr="00B0621B">
        <w:rPr>
          <w:rFonts w:ascii="Times New Roman" w:hAnsi="Times New Roman" w:cs="Times New Roman"/>
          <w:sz w:val="28"/>
          <w:szCs w:val="28"/>
        </w:rPr>
        <w:t xml:space="preserve"> </w:t>
      </w:r>
      <w:r w:rsidR="00184837">
        <w:rPr>
          <w:rFonts w:ascii="Times New Roman" w:hAnsi="Times New Roman" w:cs="Times New Roman"/>
          <w:sz w:val="28"/>
          <w:szCs w:val="28"/>
        </w:rPr>
        <w:t xml:space="preserve">срезанные </w:t>
      </w:r>
      <w:r w:rsidRPr="00B0621B">
        <w:rPr>
          <w:rFonts w:ascii="Times New Roman" w:hAnsi="Times New Roman" w:cs="Times New Roman"/>
          <w:sz w:val="28"/>
          <w:szCs w:val="28"/>
        </w:rPr>
        <w:t xml:space="preserve">пластиковые </w:t>
      </w:r>
      <w:r w:rsidR="00184837">
        <w:rPr>
          <w:rFonts w:ascii="Times New Roman" w:hAnsi="Times New Roman" w:cs="Times New Roman"/>
          <w:sz w:val="28"/>
          <w:szCs w:val="28"/>
        </w:rPr>
        <w:t xml:space="preserve">верхушки ложек - </w:t>
      </w:r>
      <w:r w:rsidRPr="00B0621B">
        <w:rPr>
          <w:rFonts w:ascii="Times New Roman" w:hAnsi="Times New Roman" w:cs="Times New Roman"/>
          <w:sz w:val="28"/>
          <w:szCs w:val="28"/>
        </w:rPr>
        <w:t xml:space="preserve"> </w:t>
      </w:r>
      <w:r w:rsidR="005071DD">
        <w:rPr>
          <w:rFonts w:ascii="Times New Roman" w:hAnsi="Times New Roman" w:cs="Times New Roman"/>
          <w:sz w:val="28"/>
          <w:szCs w:val="28"/>
        </w:rPr>
        <w:t>10 больших</w:t>
      </w:r>
      <w:r w:rsidRPr="00B0621B">
        <w:rPr>
          <w:rFonts w:ascii="Times New Roman" w:hAnsi="Times New Roman" w:cs="Times New Roman"/>
          <w:sz w:val="28"/>
          <w:szCs w:val="28"/>
        </w:rPr>
        <w:t xml:space="preserve"> и </w:t>
      </w:r>
      <w:r w:rsidR="005071DD">
        <w:rPr>
          <w:rFonts w:ascii="Times New Roman" w:hAnsi="Times New Roman" w:cs="Times New Roman"/>
          <w:sz w:val="28"/>
          <w:szCs w:val="28"/>
        </w:rPr>
        <w:t xml:space="preserve">5 </w:t>
      </w:r>
      <w:r w:rsidRPr="00B0621B">
        <w:rPr>
          <w:rFonts w:ascii="Times New Roman" w:hAnsi="Times New Roman" w:cs="Times New Roman"/>
          <w:sz w:val="28"/>
          <w:szCs w:val="28"/>
        </w:rPr>
        <w:t>маленьк</w:t>
      </w:r>
      <w:r w:rsidR="005071DD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>, можно использовать цветные, (</w:t>
      </w:r>
      <w:r w:rsidRPr="00B0621B">
        <w:rPr>
          <w:rFonts w:ascii="Times New Roman" w:hAnsi="Times New Roman" w:cs="Times New Roman"/>
          <w:i/>
          <w:sz w:val="28"/>
          <w:szCs w:val="28"/>
        </w:rPr>
        <w:t>можно их заранее покрасить в любой цвет при помощи лака для ногтей</w:t>
      </w:r>
      <w:r>
        <w:rPr>
          <w:rFonts w:ascii="Times New Roman" w:hAnsi="Times New Roman" w:cs="Times New Roman"/>
          <w:i/>
          <w:sz w:val="28"/>
          <w:szCs w:val="28"/>
        </w:rPr>
        <w:t>);</w:t>
      </w:r>
      <w:r w:rsidR="005071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621B">
        <w:rPr>
          <w:rFonts w:ascii="Times New Roman" w:hAnsi="Times New Roman" w:cs="Times New Roman"/>
          <w:sz w:val="28"/>
          <w:szCs w:val="28"/>
        </w:rPr>
        <w:t xml:space="preserve">палочка от суши, заранее окрашенная </w:t>
      </w:r>
      <w:proofErr w:type="gramStart"/>
      <w:r w:rsidRPr="00B062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62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621B">
        <w:rPr>
          <w:rFonts w:ascii="Times New Roman" w:hAnsi="Times New Roman" w:cs="Times New Roman"/>
          <w:sz w:val="28"/>
          <w:szCs w:val="28"/>
        </w:rPr>
        <w:t>зеленый</w:t>
      </w:r>
      <w:proofErr w:type="gramEnd"/>
      <w:r w:rsidRPr="00B0621B">
        <w:rPr>
          <w:rFonts w:ascii="Times New Roman" w:hAnsi="Times New Roman" w:cs="Times New Roman"/>
          <w:sz w:val="28"/>
          <w:szCs w:val="28"/>
        </w:rPr>
        <w:t xml:space="preserve"> цвет</w:t>
      </w:r>
      <w:r>
        <w:rPr>
          <w:rFonts w:ascii="Times New Roman" w:hAnsi="Times New Roman" w:cs="Times New Roman"/>
          <w:sz w:val="28"/>
          <w:szCs w:val="28"/>
        </w:rPr>
        <w:t xml:space="preserve"> и наклеенным л</w:t>
      </w:r>
      <w:r w:rsidR="001001BB">
        <w:rPr>
          <w:rFonts w:ascii="Times New Roman" w:hAnsi="Times New Roman" w:cs="Times New Roman"/>
          <w:sz w:val="28"/>
          <w:szCs w:val="28"/>
        </w:rPr>
        <w:t>источками из бумаги или картона; бумажный стаканчик и доска для лепки.</w:t>
      </w:r>
    </w:p>
    <w:p w:rsidR="001001BB" w:rsidRPr="00B0621B" w:rsidRDefault="001001BB" w:rsidP="00B0621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0621B" w:rsidRDefault="001001BB" w:rsidP="00B06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3500" cy="2905579"/>
            <wp:effectExtent l="19050" t="0" r="0" b="0"/>
            <wp:docPr id="1" name="Рисунок 1" descr="D:\DCIM\377___04\IMG_2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98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1BB" w:rsidRDefault="001001BB" w:rsidP="00B062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01BB" w:rsidRDefault="001001BB" w:rsidP="00184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ребята, на прошлом занятии вы просмотрели познавательное видео про цветы и растения. Сегодня на занятии предлагаю вам слепить необычный цветок небывалой красоты.</w:t>
      </w:r>
    </w:p>
    <w:p w:rsidR="001001BB" w:rsidRDefault="001001BB" w:rsidP="00184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837">
        <w:rPr>
          <w:rFonts w:ascii="Times New Roman" w:hAnsi="Times New Roman" w:cs="Times New Roman"/>
          <w:b/>
          <w:sz w:val="28"/>
          <w:szCs w:val="28"/>
        </w:rPr>
        <w:t>1 этап.</w:t>
      </w:r>
      <w:r>
        <w:rPr>
          <w:rFonts w:ascii="Times New Roman" w:hAnsi="Times New Roman" w:cs="Times New Roman"/>
          <w:sz w:val="28"/>
          <w:szCs w:val="28"/>
        </w:rPr>
        <w:t xml:space="preserve"> Берем пластилин зеленого цвета, скатываем его круговыми движениями в шарик. Шарик превращаем в конус.</w:t>
      </w: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194310</wp:posOffset>
            </wp:positionV>
            <wp:extent cx="3540125" cy="2657475"/>
            <wp:effectExtent l="19050" t="0" r="3175" b="0"/>
            <wp:wrapSquare wrapText="bothSides"/>
            <wp:docPr id="2" name="Рисунок 2" descr="D:\DCIM\377___04\IMG_2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29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001BB" w:rsidRDefault="001001BB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837">
        <w:rPr>
          <w:rFonts w:ascii="Times New Roman" w:hAnsi="Times New Roman" w:cs="Times New Roman"/>
          <w:b/>
          <w:sz w:val="28"/>
          <w:szCs w:val="28"/>
        </w:rPr>
        <w:lastRenderedPageBreak/>
        <w:t>2 этап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837">
        <w:rPr>
          <w:rFonts w:ascii="Times New Roman" w:hAnsi="Times New Roman" w:cs="Times New Roman"/>
          <w:sz w:val="28"/>
          <w:szCs w:val="28"/>
        </w:rPr>
        <w:t>Получившийся конус нанизываем на заранее приготовленный стебелек</w:t>
      </w:r>
      <w:r w:rsidR="001C5642">
        <w:rPr>
          <w:rFonts w:ascii="Times New Roman" w:hAnsi="Times New Roman" w:cs="Times New Roman"/>
          <w:sz w:val="28"/>
          <w:szCs w:val="28"/>
        </w:rPr>
        <w:t xml:space="preserve"> из палочки для суш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175895</wp:posOffset>
            </wp:positionV>
            <wp:extent cx="3981450" cy="2990850"/>
            <wp:effectExtent l="19050" t="0" r="0" b="0"/>
            <wp:wrapSquare wrapText="bothSides"/>
            <wp:docPr id="3" name="Рисунок 3" descr="D:\DCIM\377___04\IMG_2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29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4837">
        <w:rPr>
          <w:rFonts w:ascii="Times New Roman" w:hAnsi="Times New Roman" w:cs="Times New Roman"/>
          <w:b/>
          <w:sz w:val="28"/>
          <w:szCs w:val="28"/>
        </w:rPr>
        <w:t>3 этап</w:t>
      </w:r>
      <w:r>
        <w:rPr>
          <w:rFonts w:ascii="Times New Roman" w:hAnsi="Times New Roman" w:cs="Times New Roman"/>
          <w:sz w:val="28"/>
          <w:szCs w:val="28"/>
        </w:rPr>
        <w:t>. Берем пластилин желтого цвета, скатываем его в шарик круговыми движениями и прикрепляем к стебельку.</w:t>
      </w: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97155</wp:posOffset>
            </wp:positionV>
            <wp:extent cx="4010025" cy="3009900"/>
            <wp:effectExtent l="19050" t="0" r="9525" b="0"/>
            <wp:wrapSquare wrapText="bothSides"/>
            <wp:docPr id="4" name="Рисунок 4" descr="D:\DCIM\377___04\IMG_2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001B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84837" w:rsidRDefault="00184837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837">
        <w:rPr>
          <w:rFonts w:ascii="Times New Roman" w:hAnsi="Times New Roman" w:cs="Times New Roman"/>
          <w:b/>
          <w:sz w:val="28"/>
          <w:szCs w:val="28"/>
        </w:rPr>
        <w:t>4 этап.</w:t>
      </w:r>
      <w:r>
        <w:rPr>
          <w:rFonts w:ascii="Times New Roman" w:hAnsi="Times New Roman" w:cs="Times New Roman"/>
          <w:sz w:val="28"/>
          <w:szCs w:val="28"/>
        </w:rPr>
        <w:t xml:space="preserve"> Берем пять крупных ложечек – лепестков, заранее окрашенных. У меня это красные лепестки, вы можете окрасить в другой цвет</w:t>
      </w:r>
      <w:proofErr w:type="gramStart"/>
      <w:r w:rsidR="001C56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C5642">
        <w:rPr>
          <w:rFonts w:ascii="Times New Roman" w:hAnsi="Times New Roman" w:cs="Times New Roman"/>
          <w:sz w:val="28"/>
          <w:szCs w:val="28"/>
        </w:rPr>
        <w:t xml:space="preserve"> Вставляем лепестки между зеленым пластилином (чашелистиком) и желтым (серединкой) цветка.</w:t>
      </w: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-310515</wp:posOffset>
            </wp:positionV>
            <wp:extent cx="3816985" cy="2863850"/>
            <wp:effectExtent l="19050" t="0" r="0" b="0"/>
            <wp:wrapSquare wrapText="bothSides"/>
            <wp:docPr id="5" name="Рисунок 5" descr="D:\DCIM\377___04\IMG_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5642">
        <w:rPr>
          <w:rFonts w:ascii="Times New Roman" w:hAnsi="Times New Roman" w:cs="Times New Roman"/>
          <w:b/>
          <w:sz w:val="28"/>
          <w:szCs w:val="28"/>
        </w:rPr>
        <w:t>5 этап.</w:t>
      </w:r>
      <w:r>
        <w:rPr>
          <w:rFonts w:ascii="Times New Roman" w:hAnsi="Times New Roman" w:cs="Times New Roman"/>
          <w:sz w:val="28"/>
          <w:szCs w:val="28"/>
        </w:rPr>
        <w:t xml:space="preserve"> Берем крупные ложечки – лепестки другого цвета, у меня они белого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Вставляем по краю серединки цветка между красными лепестками.</w:t>
      </w: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995680</wp:posOffset>
            </wp:positionH>
            <wp:positionV relativeFrom="paragraph">
              <wp:posOffset>156210</wp:posOffset>
            </wp:positionV>
            <wp:extent cx="3743325" cy="2807335"/>
            <wp:effectExtent l="19050" t="0" r="9525" b="0"/>
            <wp:wrapSquare wrapText="bothSides"/>
            <wp:docPr id="6" name="Рисунок 6" descr="D:\DCIM\377___04\IMG_2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9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507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5642">
        <w:rPr>
          <w:rFonts w:ascii="Times New Roman" w:hAnsi="Times New Roman" w:cs="Times New Roman"/>
          <w:b/>
          <w:sz w:val="28"/>
          <w:szCs w:val="28"/>
        </w:rPr>
        <w:t>6 этап.</w:t>
      </w:r>
      <w:r>
        <w:rPr>
          <w:rFonts w:ascii="Times New Roman" w:hAnsi="Times New Roman" w:cs="Times New Roman"/>
          <w:sz w:val="28"/>
          <w:szCs w:val="28"/>
        </w:rPr>
        <w:t xml:space="preserve"> Берем маленькие ложечки – лепестки, у меня они тоже белого цвета, вставляем между крупными лепестками в серединку цветка.</w:t>
      </w: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10160</wp:posOffset>
            </wp:positionV>
            <wp:extent cx="3648075" cy="2743200"/>
            <wp:effectExtent l="19050" t="0" r="9525" b="0"/>
            <wp:wrapSquare wrapText="bothSides"/>
            <wp:docPr id="7" name="Рисунок 7" descr="D:\DCIM\377___04\IMG_2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9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C5642" w:rsidRDefault="001C5642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071DD">
        <w:rPr>
          <w:rFonts w:ascii="Times New Roman" w:hAnsi="Times New Roman" w:cs="Times New Roman"/>
          <w:b/>
          <w:sz w:val="28"/>
          <w:szCs w:val="28"/>
        </w:rPr>
        <w:lastRenderedPageBreak/>
        <w:t>7. этап.</w:t>
      </w:r>
      <w:r>
        <w:rPr>
          <w:rFonts w:ascii="Times New Roman" w:hAnsi="Times New Roman" w:cs="Times New Roman"/>
          <w:sz w:val="28"/>
          <w:szCs w:val="28"/>
        </w:rPr>
        <w:t xml:space="preserve"> Ребята посмотрите, у меня получился вот такой необычный цветок.</w:t>
      </w: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71120</wp:posOffset>
            </wp:positionV>
            <wp:extent cx="4171950" cy="3133725"/>
            <wp:effectExtent l="19050" t="0" r="0" b="0"/>
            <wp:wrapSquare wrapText="bothSides"/>
            <wp:docPr id="8" name="Рисунок 8" descr="D:\DCIM\377___04\IMG_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9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507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1DD">
        <w:rPr>
          <w:rFonts w:ascii="Times New Roman" w:hAnsi="Times New Roman" w:cs="Times New Roman"/>
          <w:b/>
          <w:sz w:val="28"/>
          <w:szCs w:val="28"/>
        </w:rPr>
        <w:t>8 этап.</w:t>
      </w:r>
      <w:r>
        <w:rPr>
          <w:rFonts w:ascii="Times New Roman" w:hAnsi="Times New Roman" w:cs="Times New Roman"/>
          <w:sz w:val="28"/>
          <w:szCs w:val="28"/>
        </w:rPr>
        <w:t xml:space="preserve"> Получившийся цветок, нужно поставить в вазу, для этого используем стаканчик из картона. Перевернем его верх дном, проткнем в нем отверстие и поставим наш цветок. Мой цветок готов.</w:t>
      </w:r>
    </w:p>
    <w:p w:rsidR="005071DD" w:rsidRDefault="005071DD" w:rsidP="00507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71DD" w:rsidRDefault="005071DD" w:rsidP="00507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1600" cy="2934158"/>
            <wp:effectExtent l="0" t="495300" r="0" b="475792"/>
            <wp:docPr id="9" name="Рисунок 9" descr="D:\DCIM\377___04\IMG_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4\IMG_299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1600" cy="2934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1DD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071DD" w:rsidRPr="00184837" w:rsidRDefault="005071DD" w:rsidP="001C564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узнать,  какой цветок получился у вас ребята?</w:t>
      </w:r>
    </w:p>
    <w:sectPr w:rsidR="005071DD" w:rsidRPr="00184837" w:rsidSect="005E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21B"/>
    <w:rsid w:val="001001BB"/>
    <w:rsid w:val="00184837"/>
    <w:rsid w:val="001C5642"/>
    <w:rsid w:val="005071DD"/>
    <w:rsid w:val="005E76B8"/>
    <w:rsid w:val="00B0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2020-04-21T17:25:00Z</dcterms:created>
  <dcterms:modified xsi:type="dcterms:W3CDTF">2020-04-21T18:16:00Z</dcterms:modified>
</cp:coreProperties>
</file>